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625B75" w:rsidTr="00F42497">
        <w:tc>
          <w:tcPr>
            <w:tcW w:w="4981" w:type="dxa"/>
          </w:tcPr>
          <w:p w:rsidR="00625B75" w:rsidRPr="00A3721E" w:rsidRDefault="00625B75" w:rsidP="00625B75">
            <w:pPr>
              <w:jc w:val="center"/>
              <w:outlineLvl w:val="1"/>
              <w:rPr>
                <w:rFonts w:ascii="Times New Roman" w:eastAsia="Times New Roman" w:hAnsi="Times New Roman" w:cs="Times New Roman"/>
                <w:bCs/>
                <w:color w:val="000000"/>
                <w:sz w:val="28"/>
                <w:szCs w:val="28"/>
              </w:rPr>
            </w:pPr>
            <w:r w:rsidRPr="00A3721E">
              <w:rPr>
                <w:rFonts w:ascii="Times New Roman" w:eastAsia="Times New Roman" w:hAnsi="Times New Roman" w:cs="Times New Roman"/>
                <w:bCs/>
                <w:color w:val="000000"/>
                <w:sz w:val="28"/>
                <w:szCs w:val="28"/>
              </w:rPr>
              <w:t>TRƯỜNG TH&amp;THCS HIỀN HÀO</w:t>
            </w:r>
          </w:p>
          <w:p w:rsidR="00625B75" w:rsidRDefault="00625B75" w:rsidP="00625B75">
            <w:pPr>
              <w:jc w:val="center"/>
              <w:outlineLvl w:val="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TỔ THCS</w:t>
            </w:r>
          </w:p>
        </w:tc>
        <w:tc>
          <w:tcPr>
            <w:tcW w:w="4981" w:type="dxa"/>
          </w:tcPr>
          <w:p w:rsidR="00625B75" w:rsidRPr="00A07449" w:rsidRDefault="00625B75" w:rsidP="00625B75">
            <w:pPr>
              <w:jc w:val="center"/>
              <w:outlineLvl w:val="1"/>
              <w:rPr>
                <w:rFonts w:ascii="Times New Roman" w:eastAsia="Times New Roman" w:hAnsi="Times New Roman" w:cs="Times New Roman"/>
                <w:bCs/>
                <w:color w:val="000000"/>
                <w:sz w:val="28"/>
                <w:szCs w:val="28"/>
              </w:rPr>
            </w:pPr>
            <w:r w:rsidRPr="00A07449">
              <w:rPr>
                <w:rFonts w:ascii="Times New Roman" w:eastAsia="Times New Roman" w:hAnsi="Times New Roman" w:cs="Times New Roman"/>
                <w:bCs/>
                <w:color w:val="000000"/>
                <w:sz w:val="28"/>
                <w:szCs w:val="28"/>
              </w:rPr>
              <w:t>Họ và tên giáo viên</w:t>
            </w:r>
          </w:p>
          <w:p w:rsidR="00625B75" w:rsidRDefault="00625B75" w:rsidP="00625B75">
            <w:pPr>
              <w:jc w:val="center"/>
              <w:outlineLvl w:val="1"/>
              <w:rPr>
                <w:rFonts w:ascii="Times New Roman" w:eastAsia="Times New Roman" w:hAnsi="Times New Roman" w:cs="Times New Roman"/>
                <w:b/>
                <w:bCs/>
                <w:color w:val="000000"/>
                <w:sz w:val="28"/>
                <w:szCs w:val="28"/>
              </w:rPr>
            </w:pPr>
            <w:r w:rsidRPr="00A07449">
              <w:rPr>
                <w:rFonts w:ascii="Times New Roman" w:eastAsia="Times New Roman" w:hAnsi="Times New Roman" w:cs="Times New Roman"/>
                <w:bCs/>
                <w:color w:val="000000"/>
                <w:sz w:val="28"/>
                <w:szCs w:val="28"/>
              </w:rPr>
              <w:t>Bế Thị Hoài</w:t>
            </w:r>
          </w:p>
        </w:tc>
      </w:tr>
    </w:tbl>
    <w:p w:rsidR="00F42497" w:rsidRDefault="00F42497" w:rsidP="00625B75">
      <w:pPr>
        <w:shd w:val="clear" w:color="auto" w:fill="FFFFFF"/>
        <w:spacing w:after="0"/>
        <w:outlineLvl w:val="1"/>
        <w:rPr>
          <w:rFonts w:ascii="Times New Roman" w:eastAsia="Times New Roman" w:hAnsi="Times New Roman" w:cs="Times New Roman"/>
          <w:b/>
          <w:bCs/>
          <w:color w:val="000000"/>
          <w:sz w:val="28"/>
          <w:szCs w:val="28"/>
        </w:rPr>
      </w:pPr>
    </w:p>
    <w:p w:rsidR="00625B75" w:rsidRDefault="00625B75" w:rsidP="00F42497">
      <w:pPr>
        <w:shd w:val="clear" w:color="auto" w:fill="FFFFFF"/>
        <w:spacing w:after="0"/>
        <w:jc w:val="center"/>
        <w:outlineLvl w:val="1"/>
        <w:rPr>
          <w:rFonts w:ascii="Times New Roman" w:eastAsia="Times New Roman" w:hAnsi="Times New Roman" w:cs="Times New Roman"/>
          <w:b/>
          <w:bCs/>
          <w:color w:val="000000"/>
          <w:sz w:val="28"/>
          <w:szCs w:val="28"/>
        </w:rPr>
      </w:pPr>
      <w:r w:rsidRPr="00625B75">
        <w:rPr>
          <w:rFonts w:ascii="Times New Roman" w:eastAsia="Times New Roman" w:hAnsi="Times New Roman" w:cs="Times New Roman"/>
          <w:b/>
          <w:bCs/>
          <w:color w:val="000000"/>
          <w:sz w:val="28"/>
          <w:szCs w:val="28"/>
        </w:rPr>
        <w:t>BÀI 11: NHÀ LÝ XÂY DỰNG VÀ PHÁT TRIỂN ĐẤT NƯỚC (1009-1225)</w:t>
      </w:r>
    </w:p>
    <w:p w:rsidR="00625B75" w:rsidRPr="00A07449" w:rsidRDefault="00F42497" w:rsidP="00A07449">
      <w:pPr>
        <w:spacing w:after="0"/>
        <w:jc w:val="center"/>
        <w:rPr>
          <w:rFonts w:ascii="Times New Roman" w:hAnsi="Times New Roman" w:cs="Times New Roman"/>
          <w:sz w:val="28"/>
          <w:szCs w:val="28"/>
        </w:rPr>
      </w:pPr>
      <w:r>
        <w:rPr>
          <w:rFonts w:ascii="Times New Roman" w:hAnsi="Times New Roman" w:cs="Times New Roman"/>
          <w:sz w:val="28"/>
          <w:szCs w:val="28"/>
        </w:rPr>
        <w:t>(</w:t>
      </w:r>
      <w:r w:rsidR="00A07449">
        <w:rPr>
          <w:rFonts w:ascii="Times New Roman" w:hAnsi="Times New Roman" w:cs="Times New Roman"/>
          <w:sz w:val="28"/>
          <w:szCs w:val="28"/>
        </w:rPr>
        <w:t>Thời lượng t</w:t>
      </w:r>
      <w:r w:rsidRPr="00F42497">
        <w:rPr>
          <w:rFonts w:ascii="Times New Roman" w:hAnsi="Times New Roman" w:cs="Times New Roman"/>
          <w:sz w:val="28"/>
          <w:szCs w:val="28"/>
        </w:rPr>
        <w:t>hực hiệ</w:t>
      </w:r>
      <w:r w:rsidR="00A07449">
        <w:rPr>
          <w:rFonts w:ascii="Times New Roman" w:hAnsi="Times New Roman" w:cs="Times New Roman"/>
          <w:sz w:val="28"/>
          <w:szCs w:val="28"/>
        </w:rPr>
        <w:t xml:space="preserve">n: </w:t>
      </w:r>
      <w:r w:rsidR="00635AAD">
        <w:rPr>
          <w:rFonts w:ascii="Times New Roman" w:hAnsi="Times New Roman" w:cs="Times New Roman"/>
          <w:sz w:val="28"/>
          <w:szCs w:val="28"/>
        </w:rPr>
        <w:t>2</w:t>
      </w:r>
      <w:r w:rsidRPr="00F42497">
        <w:rPr>
          <w:rFonts w:ascii="Times New Roman" w:hAnsi="Times New Roman" w:cs="Times New Roman"/>
          <w:sz w:val="28"/>
          <w:szCs w:val="28"/>
        </w:rPr>
        <w:t xml:space="preserve"> tiết</w:t>
      </w:r>
      <w:r>
        <w:rPr>
          <w:rFonts w:ascii="Times New Roman" w:hAnsi="Times New Roman" w:cs="Times New Roman"/>
          <w:sz w:val="28"/>
          <w:szCs w:val="28"/>
        </w:rPr>
        <w:t>)</w:t>
      </w:r>
    </w:p>
    <w:p w:rsid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I. </w:t>
      </w:r>
      <w:r w:rsidRPr="00625B75">
        <w:rPr>
          <w:rFonts w:ascii="Times New Roman" w:eastAsia="Times New Roman" w:hAnsi="Times New Roman" w:cs="Times New Roman"/>
          <w:b/>
          <w:bCs/>
          <w:color w:val="000000"/>
          <w:sz w:val="28"/>
          <w:szCs w:val="28"/>
        </w:rPr>
        <w:t>MỤC TIÊU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1. Kiến thức</w:t>
      </w:r>
      <w:bookmarkStart w:id="0" w:name="_GoBack"/>
      <w:bookmarkEnd w:id="0"/>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Trình bày được những nét chính về thành lập nhà Lý.</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Đánh giá được ý nghĩa của sự kiện dời đô ra Đại La của Lý Công Uẩn.</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Mô tả được những nét chính về chính trị, kinh tế, văn hóa, xã hội, tôn giáo thời Lý.</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Giới thiệu được những thành tựu tiêu biểu về văn hóa, giáo dục.</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 xml:space="preserve">2. </w:t>
      </w:r>
      <w:r w:rsidRPr="00625B75">
        <w:rPr>
          <w:rFonts w:ascii="Times New Roman" w:eastAsia="Times New Roman" w:hAnsi="Times New Roman" w:cs="Times New Roman"/>
          <w:b/>
          <w:bCs/>
          <w:color w:val="000000"/>
          <w:sz w:val="28"/>
          <w:szCs w:val="28"/>
        </w:rPr>
        <w:t>Năng lực</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iCs/>
          <w:color w:val="000000"/>
          <w:sz w:val="28"/>
          <w:szCs w:val="28"/>
        </w:rPr>
        <w:t>Năng lực chung: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Tự chủ và tự học:</w:t>
      </w:r>
      <w:r w:rsidRPr="00625B75">
        <w:rPr>
          <w:rFonts w:ascii="Times New Roman" w:eastAsia="Times New Roman" w:hAnsi="Times New Roman" w:cs="Times New Roman"/>
          <w:color w:val="000000"/>
          <w:sz w:val="28"/>
          <w:szCs w:val="28"/>
        </w:rPr>
        <w:t> biết lắng nghe và chia sẻ ý kiến cá nhân với bạn, nhóm và GV. Tích cực tham gia các hoạt động trong lớp.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iCs/>
          <w:color w:val="000000"/>
          <w:sz w:val="28"/>
          <w:szCs w:val="28"/>
        </w:rPr>
        <w:t>Giao tiếp và hợp tác:</w:t>
      </w:r>
      <w:r w:rsidRPr="00625B75">
        <w:rPr>
          <w:rFonts w:ascii="Times New Roman" w:eastAsia="Times New Roman" w:hAnsi="Times New Roman" w:cs="Times New Roman"/>
          <w:color w:val="000000"/>
          <w:sz w:val="28"/>
          <w:szCs w:val="28"/>
        </w:rPr>
        <w:t> có thói quen trao đổi, giúp đỡ nhau trong học tập; biết cùng nhau hoàn thành nhiệm vụ học tập theo sự hướng dẫn của thầy cô.</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iCs/>
          <w:color w:val="000000"/>
          <w:sz w:val="28"/>
          <w:szCs w:val="28"/>
        </w:rPr>
        <w:t>Giải quyết vấn đề và sáng tạo:</w:t>
      </w:r>
      <w:r w:rsidRPr="00625B75">
        <w:rPr>
          <w:rFonts w:ascii="Times New Roman" w:eastAsia="Times New Roman" w:hAnsi="Times New Roman" w:cs="Times New Roman"/>
          <w:color w:val="000000"/>
          <w:sz w:val="28"/>
          <w:szCs w:val="28"/>
        </w:rPr>
        <w:t> biết phối hợp với bạn bè khi làm việc nhóm, có sáng tạo khi tham gia các hoạt động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iCs/>
          <w:color w:val="000000"/>
          <w:sz w:val="28"/>
          <w:szCs w:val="28"/>
        </w:rPr>
        <w:t>Năng lực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Biết sưu tầm, khai thác tư liệu, kênh hình trong học tập lịch sử, rèn luyện năng lực tìm hiểu lịch sử trong bài </w:t>
      </w:r>
      <w:r w:rsidRPr="00625B75">
        <w:rPr>
          <w:rFonts w:ascii="Times New Roman" w:eastAsia="Times New Roman" w:hAnsi="Times New Roman" w:cs="Times New Roman"/>
          <w:iCs/>
          <w:color w:val="000000"/>
          <w:sz w:val="28"/>
          <w:szCs w:val="28"/>
        </w:rPr>
        <w:t>Nhà Lý xây dựng và phát triển đất nước (1009-1225).</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-Biết trình bày, suy luận, phản biện, tranh luận về một vấn đề lịch sử, rèn luyện năng lực nhận thức và tư duy lịch sử.</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3. </w:t>
      </w:r>
      <w:r w:rsidRPr="00625B75">
        <w:rPr>
          <w:rFonts w:ascii="Times New Roman" w:eastAsia="Times New Roman" w:hAnsi="Times New Roman" w:cs="Times New Roman"/>
          <w:b/>
          <w:bCs/>
          <w:color w:val="000000"/>
          <w:sz w:val="28"/>
          <w:szCs w:val="28"/>
        </w:rPr>
        <w:t>Phẩm chất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Khơi dậy lòng tự hào dân tộc.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Ý thức chấp hành pháp luật và nghĩa vụ bảo vệ Tổ quốc.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II. THIẾT BỊ DẠY HỌC VÀ HỌC LIỆU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1. </w:t>
      </w:r>
      <w:r w:rsidRPr="00625B75">
        <w:rPr>
          <w:rFonts w:ascii="Times New Roman" w:eastAsia="Times New Roman" w:hAnsi="Times New Roman" w:cs="Times New Roman"/>
          <w:b/>
          <w:bCs/>
          <w:color w:val="000000"/>
          <w:sz w:val="28"/>
          <w:szCs w:val="28"/>
        </w:rPr>
        <w:t>Đối với giáo viên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SGK, SGV, SBT Lịch sử Địa lí 7 – phần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Phiếu học tập dành cho HS.</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Máy tính, máy chiếu.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2. </w:t>
      </w:r>
      <w:r w:rsidRPr="00625B75">
        <w:rPr>
          <w:rFonts w:ascii="Times New Roman" w:eastAsia="Times New Roman" w:hAnsi="Times New Roman" w:cs="Times New Roman"/>
          <w:b/>
          <w:bCs/>
          <w:color w:val="000000"/>
          <w:sz w:val="28"/>
          <w:szCs w:val="28"/>
        </w:rPr>
        <w:t>Đối với học sinh</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SGK, SBT Lịch sử 7.</w:t>
      </w:r>
    </w:p>
    <w:p w:rsidR="00625B75" w:rsidRPr="00625B75" w:rsidRDefault="00625B75" w:rsidP="00C707E2">
      <w:pPr>
        <w:shd w:val="clear" w:color="auto" w:fill="FFFFFF"/>
        <w:spacing w:after="0"/>
        <w:ind w:firstLine="709"/>
        <w:rPr>
          <w:rFonts w:ascii="Times New Roman" w:eastAsia="Times New Roman" w:hAnsi="Times New Roman" w:cs="Times New Roman"/>
          <w:iCs/>
          <w:color w:val="000000"/>
          <w:sz w:val="28"/>
          <w:szCs w:val="28"/>
        </w:rPr>
      </w:pPr>
      <w:r w:rsidRPr="00625B75">
        <w:rPr>
          <w:rFonts w:ascii="Times New Roman" w:eastAsia="Times New Roman" w:hAnsi="Times New Roman" w:cs="Times New Roman"/>
          <w:color w:val="000000"/>
          <w:sz w:val="28"/>
          <w:szCs w:val="28"/>
        </w:rPr>
        <w:t>- Tranh ảnh, tư liệu sưu tầm liên quan đến bài học </w:t>
      </w:r>
      <w:r w:rsidRPr="00625B75">
        <w:rPr>
          <w:rFonts w:ascii="Times New Roman" w:eastAsia="Times New Roman" w:hAnsi="Times New Roman" w:cs="Times New Roman"/>
          <w:iCs/>
          <w:color w:val="000000"/>
          <w:sz w:val="28"/>
          <w:szCs w:val="28"/>
        </w:rPr>
        <w:t>Nhà Lý xây dựng và phát triển đất nước (1009-1225)</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III. TIẾN TRÌNH DẠY HỌC</w:t>
      </w:r>
    </w:p>
    <w:p w:rsidR="00625B75" w:rsidRPr="00625B75" w:rsidRDefault="00450B9F"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625B75" w:rsidRPr="00625B75">
        <w:rPr>
          <w:rFonts w:ascii="Times New Roman" w:eastAsia="Times New Roman" w:hAnsi="Times New Roman" w:cs="Times New Roman"/>
          <w:b/>
          <w:color w:val="000000"/>
          <w:sz w:val="28"/>
          <w:szCs w:val="28"/>
        </w:rPr>
        <w:t>.</w:t>
      </w:r>
      <w:r w:rsidR="00625B75" w:rsidRPr="00625B75">
        <w:rPr>
          <w:rFonts w:ascii="Times New Roman" w:eastAsia="Times New Roman" w:hAnsi="Times New Roman" w:cs="Times New Roman"/>
          <w:color w:val="000000"/>
          <w:sz w:val="28"/>
          <w:szCs w:val="28"/>
        </w:rPr>
        <w:t xml:space="preserve"> </w:t>
      </w:r>
      <w:r w:rsidR="00625B75" w:rsidRPr="00625B75">
        <w:rPr>
          <w:rFonts w:ascii="Times New Roman" w:eastAsia="Times New Roman" w:hAnsi="Times New Roman" w:cs="Times New Roman"/>
          <w:b/>
          <w:bCs/>
          <w:color w:val="000000"/>
          <w:sz w:val="28"/>
          <w:szCs w:val="28"/>
        </w:rPr>
        <w:t>HOẠT ĐỘNG KHỞI ĐỘNG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a.</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Tạo hứng thú, tâm thế cho HS vào bài học và giúp HS có hiểu biết ban đầu về bài học mới.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lastRenderedPageBreak/>
        <w:t>b.</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GV cho HS quan sát hình ảnh; HS quan sát hình ảnh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c.</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Câu trả lời của HS về ý nghĩa việc thống nhất đất nước cảu Đinh Bộ Lĩnh.</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 xml:space="preserve">d. </w:t>
      </w:r>
      <w:r w:rsidRPr="00625B75">
        <w:rPr>
          <w:rFonts w:ascii="Times New Roman" w:eastAsia="Times New Roman" w:hAnsi="Times New Roman" w:cs="Times New Roman"/>
          <w:b/>
          <w:bCs/>
          <w:color w:val="000000"/>
          <w:sz w:val="28"/>
          <w:szCs w:val="28"/>
        </w:rPr>
        <w:t>Tổ chức thực hiện: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1: GV chuyển giao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trình chiếu cho HS quan hình ảnh </w:t>
      </w:r>
      <w:r w:rsidRPr="00625B75">
        <w:rPr>
          <w:rFonts w:ascii="Times New Roman" w:eastAsia="Times New Roman" w:hAnsi="Times New Roman" w:cs="Times New Roman"/>
          <w:iCs/>
          <w:color w:val="000000"/>
          <w:sz w:val="28"/>
          <w:szCs w:val="28"/>
        </w:rPr>
        <w:t>Vua Lý Công Uẩn dời đô từ Hoa Lư về Đại La</w:t>
      </w:r>
      <w:r w:rsidRPr="00625B75">
        <w:rPr>
          <w:rFonts w:ascii="Times New Roman" w:eastAsia="Times New Roman" w:hAnsi="Times New Roman" w:cs="Times New Roman"/>
          <w:color w:val="000000"/>
          <w:sz w:val="28"/>
          <w:szCs w:val="28"/>
        </w:rPr>
        <w: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yêu cầu HS trả lời câu hỏi: </w:t>
      </w:r>
      <w:r w:rsidRPr="00625B75">
        <w:rPr>
          <w:rFonts w:ascii="Times New Roman" w:eastAsia="Times New Roman" w:hAnsi="Times New Roman" w:cs="Times New Roman"/>
          <w:iCs/>
          <w:color w:val="000000"/>
          <w:sz w:val="28"/>
          <w:szCs w:val="28"/>
        </w:rPr>
        <w:t>Năm 1009, nhà Lý được thành lập. Không lâu sau khi lên ngôi, Lý Công Uẩn quyết định dời đô từ Hoa Lư về Đại La. Theo em, sự kiện này có ý nghĩa như thế đối với lịch sử dân tộc ?</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HS thực hiện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HS vận dụng hiểu biết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hỗ trợ HS (nếu cần thiết).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Báo cáo kết quả hoạt động và thảo luận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1-2 HS trả lời câu hỏi (HS có thể trả lời được, hoặc không trả lời được, GV khuyến khích HS): </w:t>
      </w:r>
      <w:r w:rsidRPr="00625B75">
        <w:rPr>
          <w:rFonts w:ascii="Times New Roman" w:eastAsia="Times New Roman" w:hAnsi="Times New Roman" w:cs="Times New Roman"/>
          <w:iCs/>
          <w:color w:val="000000"/>
          <w:sz w:val="28"/>
          <w:szCs w:val="28"/>
        </w:rPr>
        <w:t> Sự kiện Lý Công Uẩn quyết định dời đô từ Hoa Lư về Đại La chứng tỏ đây là quyết định sáng suốt, là vùng đất địa linh nhân kiệt, có địa thế thuận lợi để phát triển lâu dài.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HS khác nhận xét, bổ sung.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Đánh giá kết quả, thực hiện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w:t>
      </w:r>
    </w:p>
    <w:p w:rsid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dẫn dắt HS vào bài học: </w:t>
      </w:r>
      <w:r w:rsidRPr="00625B75">
        <w:rPr>
          <w:rFonts w:ascii="Times New Roman" w:eastAsia="Times New Roman" w:hAnsi="Times New Roman" w:cs="Times New Roman"/>
          <w:iCs/>
          <w:color w:val="000000"/>
          <w:sz w:val="28"/>
          <w:szCs w:val="28"/>
        </w:rPr>
        <w:t>Trong lịch sử Việt Nam, có rất nhiều các sự kiện dời đô của các đời vua. Có thể kể đến như đặt Phú Xuân làm kinh đô của nhà Tây Sơn hay chọn Huế làm kinh đô của nhà Nguyễn. Nhưng phải kể đến lần dời đô nổi tiếng và đúng đắn của Lý Công Uẩn. Để nắm rõ hơn về ý nghĩa của sự kiện dời đô ra Đại La của Lý Công Uẩn, cũng như mô tả được những nét chính về chính trị, kinh tế, văn hóa, xã hội, tôn giáo thời Lý, chúng ta sẽ cùng nhau đi tìm hiểu trong bài học ngày hôm nay – </w:t>
      </w:r>
      <w:r w:rsidRPr="00625B75">
        <w:rPr>
          <w:rFonts w:ascii="Times New Roman" w:eastAsia="Times New Roman" w:hAnsi="Times New Roman" w:cs="Times New Roman"/>
          <w:b/>
          <w:bCs/>
          <w:iCs/>
          <w:color w:val="000000"/>
          <w:sz w:val="28"/>
          <w:szCs w:val="28"/>
        </w:rPr>
        <w:t>Bài 11: Nhà Lý xây dựng và phát triển đất nước (1009-1225).</w:t>
      </w:r>
    </w:p>
    <w:p w:rsidR="00625B75" w:rsidRPr="00625B75" w:rsidRDefault="00450B9F"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625B75" w:rsidRPr="00625B75">
        <w:rPr>
          <w:rFonts w:ascii="Times New Roman" w:eastAsia="Times New Roman" w:hAnsi="Times New Roman" w:cs="Times New Roman"/>
          <w:b/>
          <w:color w:val="000000"/>
          <w:sz w:val="28"/>
          <w:szCs w:val="28"/>
        </w:rPr>
        <w:t>.</w:t>
      </w:r>
      <w:r w:rsidR="00625B75">
        <w:rPr>
          <w:rFonts w:ascii="Times New Roman" w:eastAsia="Times New Roman" w:hAnsi="Times New Roman" w:cs="Times New Roman"/>
          <w:color w:val="000000"/>
          <w:sz w:val="28"/>
          <w:szCs w:val="28"/>
        </w:rPr>
        <w:t xml:space="preserve"> </w:t>
      </w:r>
      <w:r w:rsidR="00625B75" w:rsidRPr="00625B75">
        <w:rPr>
          <w:rFonts w:ascii="Times New Roman" w:eastAsia="Times New Roman" w:hAnsi="Times New Roman" w:cs="Times New Roman"/>
          <w:b/>
          <w:bCs/>
          <w:color w:val="000000"/>
          <w:sz w:val="28"/>
          <w:szCs w:val="28"/>
        </w:rPr>
        <w:t>HOẠT ĐỘNG HÌNH THÀNH KIẾN THỨC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Hoạt động 1: </w:t>
      </w:r>
      <w:r w:rsidR="00DF0E5D">
        <w:rPr>
          <w:rFonts w:ascii="Times New Roman" w:eastAsia="Times New Roman" w:hAnsi="Times New Roman" w:cs="Times New Roman"/>
          <w:b/>
          <w:bCs/>
          <w:color w:val="000000"/>
          <w:sz w:val="28"/>
          <w:szCs w:val="28"/>
        </w:rPr>
        <w:t>Nhà Lý thành lập và định đô ở Thăng Long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Trình bày được những nét chính về sự thành lập nhà Lý.</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Đánh giá được ý nghĩa của sự kiện dời đô ra Thăng Long của Lý Công Uẩn.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GV trình bày vấn đề; HS đọc thông tin mục 1, quan sát Hình 1,2 SGK tr.52, 53, làm việc cá nhân, thảo luận cặp đôi, thảo luận nhóm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HS nêu và ghi được vào vở những nét chính về sự thành lập nhà Lý; ý nghĩa của sự kiện dời đô ra Thăng Long của Lý Công Uẩn.</w:t>
      </w:r>
    </w:p>
    <w:p w:rsidR="00625B75" w:rsidRDefault="00625B75"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5467"/>
        <w:gridCol w:w="3928"/>
      </w:tblGrid>
      <w:tr w:rsidR="00DF0E5D" w:rsidTr="00DF0E5D">
        <w:tc>
          <w:tcPr>
            <w:tcW w:w="5807" w:type="dxa"/>
          </w:tcPr>
          <w:p w:rsidR="00DF0E5D" w:rsidRDefault="00DF0E5D" w:rsidP="00DF0E5D">
            <w:pPr>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lastRenderedPageBreak/>
              <w:t xml:space="preserve">HOẠT ĐỘNG CỦA </w:t>
            </w:r>
            <w:r>
              <w:rPr>
                <w:rFonts w:ascii="Times New Roman" w:eastAsia="Times New Roman" w:hAnsi="Times New Roman" w:cs="Times New Roman"/>
                <w:b/>
                <w:bCs/>
                <w:color w:val="000000"/>
                <w:sz w:val="28"/>
                <w:szCs w:val="28"/>
              </w:rPr>
              <w:t>GV – HS</w:t>
            </w:r>
          </w:p>
        </w:tc>
        <w:tc>
          <w:tcPr>
            <w:tcW w:w="4155" w:type="dxa"/>
          </w:tcPr>
          <w:p w:rsidR="00DF0E5D" w:rsidRDefault="00DF0E5D" w:rsidP="00625B75">
            <w:pPr>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DỰ KIẾN SẢN PHẨM</w:t>
            </w:r>
          </w:p>
        </w:tc>
      </w:tr>
      <w:tr w:rsidR="00DF0E5D" w:rsidTr="00DF0E5D">
        <w:tc>
          <w:tcPr>
            <w:tcW w:w="5807" w:type="dxa"/>
          </w:tcPr>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1: GV chuyển giao nhiệm vụ học tập</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yêu cầu HS thảo luận cặp đôi, đọc thông tin mục 1SGK tr.52, 53 và trả lời câu hỏi: </w:t>
            </w:r>
            <w:r w:rsidRPr="00625B75">
              <w:rPr>
                <w:rFonts w:ascii="Times New Roman" w:eastAsia="Times New Roman" w:hAnsi="Times New Roman" w:cs="Times New Roman"/>
                <w:iCs/>
                <w:color w:val="000000"/>
                <w:sz w:val="28"/>
                <w:szCs w:val="28"/>
              </w:rPr>
              <w:t>Nhà Lý được thành lập như thế nào?</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cho HS quan sát Hình 1 SGK tr.52, đọc thông tin mục Em có biết và cho biết: </w:t>
            </w:r>
            <w:r w:rsidRPr="00625B75">
              <w:rPr>
                <w:rFonts w:ascii="Times New Roman" w:eastAsia="Times New Roman" w:hAnsi="Times New Roman" w:cs="Times New Roman"/>
                <w:iCs/>
                <w:color w:val="000000"/>
                <w:sz w:val="28"/>
                <w:szCs w:val="28"/>
              </w:rPr>
              <w:t>Em biết điều gì về vua Lý Công Uẩn?</w:t>
            </w:r>
          </w:p>
          <w:p w:rsidR="00DF0E5D" w:rsidRPr="00625B75" w:rsidRDefault="00DF0E5D" w:rsidP="00DF0E5D">
            <w:pPr>
              <w:jc w:val="both"/>
              <w:rPr>
                <w:rFonts w:ascii="Times New Roman" w:eastAsia="Times New Roman" w:hAnsi="Times New Roman" w:cs="Times New Roman"/>
                <w:color w:val="000000"/>
                <w:sz w:val="28"/>
                <w:szCs w:val="28"/>
              </w:rPr>
            </w:pPr>
            <w:r w:rsidRPr="00DF0E5D">
              <w:rPr>
                <w:rFonts w:ascii="Times New Roman" w:eastAsia="Times New Roman" w:hAnsi="Times New Roman" w:cs="Times New Roman"/>
                <w:iCs/>
                <w:color w:val="000000"/>
                <w:sz w:val="28"/>
                <w:szCs w:val="28"/>
              </w:rPr>
              <w:t xml:space="preserve"> </w:t>
            </w:r>
            <w:r w:rsidRPr="00625B75">
              <w:rPr>
                <w:rFonts w:ascii="Times New Roman" w:eastAsia="Times New Roman" w:hAnsi="Times New Roman" w:cs="Times New Roman"/>
                <w:iCs/>
                <w:color w:val="000000"/>
                <w:sz w:val="28"/>
                <w:szCs w:val="28"/>
              </w:rPr>
              <w:t>(Lý Công Uẩn là người có học, có đức, có tài).</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HS quan sát Hình 2: </w:t>
            </w:r>
            <w:r w:rsidRPr="00625B75">
              <w:rPr>
                <w:rFonts w:ascii="Times New Roman" w:eastAsia="Times New Roman" w:hAnsi="Times New Roman" w:cs="Times New Roman"/>
                <w:iCs/>
                <w:color w:val="000000"/>
                <w:sz w:val="28"/>
                <w:szCs w:val="28"/>
              </w:rPr>
              <w:t xml:space="preserve">Đây là công trình văn hoá trọng điểm chào mừng 50 năm giải phóng Thủ đô và kỉ niệm 1 030 năm ngày sinh Lý Thái Tổ, khắc hoạ hình tượng người có công khởi lập và tạo dựng nên </w:t>
            </w:r>
            <w:r>
              <w:rPr>
                <w:rFonts w:ascii="Times New Roman" w:eastAsia="Times New Roman" w:hAnsi="Times New Roman" w:cs="Times New Roman"/>
                <w:iCs/>
                <w:color w:val="000000"/>
                <w:sz w:val="28"/>
                <w:szCs w:val="28"/>
              </w:rPr>
              <w:t xml:space="preserve">mảnh đất ngàn năm văn hiến </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vua Lý Thái Tổ, đầu đội mũ bình thiên, tay phải cầm Chiếu đời đô, tay trái chỉ xuống nơi định đô. Tượng được đặt trên đài hình bát giác (tượng trưng cho tám hướng), phần trên đài cách điệu hình bốn cổng thành Hà Nội, phần bệ gồm ba bậc thềm tượng trưng cho thiên thời - địa lợi - nhân hoà, những yếu tố làm cơ sở để vua Lý Thái Tổ đặt niên hiệu Thuận Thiên. Xung quanh câu chuyện về tượng đài Lý Thái Tổ có rất nhiều điều thú vị như con số 214 chữ trong Chiếu đời đô ứng với 214 năm nhà Lý trị vì thiên hạ.</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trình bày: </w:t>
            </w:r>
            <w:r w:rsidRPr="00625B75">
              <w:rPr>
                <w:rFonts w:ascii="Times New Roman" w:eastAsia="Times New Roman" w:hAnsi="Times New Roman" w:cs="Times New Roman"/>
                <w:iCs/>
                <w:color w:val="000000"/>
                <w:sz w:val="28"/>
                <w:szCs w:val="28"/>
              </w:rPr>
              <w:t>Năm 1010, nhà Lý quyết định đời đô từ Hoa Lư ra thành Đại La và đổi tên là Thăng Long.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sử dụng bản đồ Việt Nam ngày nay, cho HS quan sát và nhận biết vị trí Hoa Lư và Thăng Long trên bản đồ.</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cho HS đọc Tư liệu 1 SGK tr.53, thảo luận cặp đôi để thực hiện yêu cầu:</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Gạch chân đưới từ, cụm từ miêu tả về thành Đại La.</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Những thông tin đó chứng tỏ điều gì về vùng đất này?</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GV chia HS thành các nhóm </w:t>
            </w:r>
            <w:r>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 xml:space="preserve"> HS, yêu cầu HS thảo luận theo nhóm, thực hiện nhiệm vụ vào Phiếu học tập số 1: </w:t>
            </w:r>
            <w:r w:rsidRPr="00625B75">
              <w:rPr>
                <w:rFonts w:ascii="Times New Roman" w:eastAsia="Times New Roman" w:hAnsi="Times New Roman" w:cs="Times New Roman"/>
                <w:iCs/>
                <w:color w:val="000000"/>
                <w:sz w:val="28"/>
                <w:szCs w:val="28"/>
              </w:rPr>
              <w:t xml:space="preserve">Hãy cho biết ý nghĩa </w:t>
            </w:r>
            <w:r w:rsidRPr="00625B75">
              <w:rPr>
                <w:rFonts w:ascii="Times New Roman" w:eastAsia="Times New Roman" w:hAnsi="Times New Roman" w:cs="Times New Roman"/>
                <w:iCs/>
                <w:color w:val="000000"/>
                <w:sz w:val="28"/>
                <w:szCs w:val="28"/>
              </w:rPr>
              <w:lastRenderedPageBreak/>
              <w:t>của sự kiện Lý Công Uẩn dời đô ra Thăng Long.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w:t>
            </w:r>
            <w:r w:rsidRPr="00625B75">
              <w:rPr>
                <w:rFonts w:ascii="Times New Roman" w:eastAsia="Times New Roman" w:hAnsi="Times New Roman" w:cs="Times New Roman"/>
                <w:color w:val="000000"/>
                <w:sz w:val="28"/>
                <w:szCs w:val="28"/>
              </w:rPr>
              <w:t>GV mở rộng kiến thức: </w:t>
            </w:r>
            <w:r w:rsidRPr="00625B75">
              <w:rPr>
                <w:rFonts w:ascii="Times New Roman" w:eastAsia="Times New Roman" w:hAnsi="Times New Roman" w:cs="Times New Roman"/>
                <w:iCs/>
                <w:color w:val="000000"/>
                <w:sz w:val="28"/>
                <w:szCs w:val="28"/>
              </w:rPr>
              <w:t>Khi thấy đất Hoa Lư - cố đô của Đại Cổ Việt chật hẹp, không thể mở mang ra làm chỗ đô hội được nên Lý Công Uẩn quyết định dời kinh đô từ vùng núi non hiểm trở ra vùng đồng bằng, trung tâm của đất nước, thuận tiện giao thông,... Từ đó cho thấy bản lĩnh và tầm nhìn của vị hoàng đế khai sáng ra triểu Lý. Cũng trong Chiếu dời đô, Lý Thái Tổ khẳng định làm thế không phải theo ý riêng như các cựu triểu Đinh và Tiền Lê, mà để mưu việc lớn.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HS quan sát Hình 2, kết hợp đọc mục Em có biết SGK tr.53 và giới thiệu cho HS:</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Từ năm 2011, Viện Nghiên cứu Kinh thành bắt đầu nghiên cứu phục dựng bằng công nghệ 3D hoàng cung Thăng Long thời nhà Lý, dựa trên vết tích khảo cổ học, quy mô kiến trúc, tư liệu lịch sử, so sánh với cung điện cổ các nước Á Đông như Trung Quốc, Nhật Bản, Hàn Quốc. Năm 2016, hoàng cung Thăng Long được phục dựng thành công bước đầu.</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Đến nay, toàn bộ chỉ tiết, công trình đã được phục dựng 3D thành công, gồm 64 kiến trúc; 38 cung điện và hành lang; 26 lầu lục giác cùng tường bao, đường đi và cổng ra vào. Điều này đã chứng tỏ hoàng cung thời Lý được quy hoạch bài bản, khoa học, được xây dựng nguy nga với nhiều kiến trúc gỗ lớn, không thua kém cung điện nổi tiếng ở châu Á với những nét đặc sắc riêng biệt, nhất là mái được trang trí ngói âm dương, ngói ống có diềm gắn hình lá đề. Bờ rào tường bao lợp ngói nóc, trang trí rồng, phượng.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
                <w:iCs/>
                <w:color w:val="000000"/>
                <w:sz w:val="28"/>
                <w:szCs w:val="28"/>
              </w:rPr>
              <w:t> </w:t>
            </w:r>
            <w:r w:rsidRPr="00625B75">
              <w:rPr>
                <w:rFonts w:ascii="Times New Roman" w:eastAsia="Times New Roman" w:hAnsi="Times New Roman" w:cs="Times New Roman"/>
                <w:b/>
                <w:bCs/>
                <w:color w:val="000000"/>
                <w:sz w:val="28"/>
                <w:szCs w:val="28"/>
              </w:rPr>
              <w:t>Bước 2 : HS thực hiện nhiệm vụ học tập</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HS đọc thông tin mục 1, quan sát Hình 1,2 SGK tr.52, 53, làm việc cá nhân, thảo luận cặp đôi, thảo luận nhóm và trả lời câu hỏi.</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lastRenderedPageBreak/>
              <w:t>Bước 3 : Báo cáo kết quả hoạt động và thảo luận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trình bày những nét chính về sự thành lập nhà Lý; ý nghĩa của sự kiện dời đô ra Thăng Long của Lý Công Uẩn.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DF0E5D"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C707E2">
            <w:pPr>
              <w:jc w:val="both"/>
              <w:rPr>
                <w:rFonts w:ascii="Times New Roman" w:eastAsia="Times New Roman" w:hAnsi="Times New Roman" w:cs="Times New Roman"/>
                <w:b/>
                <w:color w:val="000000"/>
                <w:sz w:val="28"/>
                <w:szCs w:val="28"/>
              </w:rPr>
            </w:pPr>
          </w:p>
        </w:tc>
        <w:tc>
          <w:tcPr>
            <w:tcW w:w="4155" w:type="dxa"/>
          </w:tcPr>
          <w:p w:rsidR="00DF0E5D" w:rsidRPr="00DF0E5D" w:rsidRDefault="00DF0E5D" w:rsidP="00DF0E5D">
            <w:pPr>
              <w:pStyle w:val="NormalWeb"/>
              <w:shd w:val="clear" w:color="auto" w:fill="FFFFFF"/>
              <w:spacing w:before="0" w:beforeAutospacing="0" w:line="360" w:lineRule="atLeast"/>
              <w:jc w:val="both"/>
              <w:rPr>
                <w:color w:val="222222"/>
                <w:sz w:val="28"/>
                <w:szCs w:val="28"/>
              </w:rPr>
            </w:pPr>
            <w:r>
              <w:rPr>
                <w:rFonts w:ascii="Roboto" w:hAnsi="Roboto"/>
                <w:color w:val="222222"/>
              </w:rPr>
              <w:lastRenderedPageBreak/>
              <w:t> </w:t>
            </w:r>
            <w:r w:rsidRPr="00DF0E5D">
              <w:rPr>
                <w:color w:val="222222"/>
                <w:sz w:val="28"/>
                <w:szCs w:val="28"/>
              </w:rPr>
              <w:t>Sự thành lập nhà Lý:</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1005, Lê Hoàn mất, Lê Long Đĩnh nối ngôi, đã thi hãnh nhiều chính sách tàn bạo.</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1009, sau khi Lê Long Đĩnh mất, giới sư sãi và đại thần đã tôn Lý Công Uẩn lên ngôi vua Nhà Lý được thành lập.</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Nhà Lý dời đô về Thăng Long</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1010, vua Lý Công Uẩn đặt niên hiệu là Thuận Thiên, quyết định dời đô từ Hoa Lư về thành Đại La (Hà Nội ngày nay) và đổi tên là Thăng Long.</w:t>
            </w:r>
          </w:p>
          <w:p w:rsid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Ở khu vực trung tâm, nhà Lý đã xây dựng nhiều cung điện làm nơi làm việc của vua và triều đình, nơi ở của hoàng gia. Bên ngoài là khu vực buôn bán, làm ăn của dân chúng.</w:t>
            </w: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P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625B75">
            <w:pPr>
              <w:rPr>
                <w:rFonts w:ascii="Times New Roman" w:eastAsia="Times New Roman" w:hAnsi="Times New Roman" w:cs="Times New Roman"/>
                <w:color w:val="000000"/>
                <w:sz w:val="28"/>
                <w:szCs w:val="28"/>
              </w:rPr>
            </w:pPr>
          </w:p>
        </w:tc>
      </w:tr>
    </w:tbl>
    <w:p w:rsid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lastRenderedPageBreak/>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2: Tìm hiểu tình hình chính trị dưới thời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w:t>
      </w:r>
      <w:r w:rsidR="002F6C74">
        <w:rPr>
          <w:rFonts w:ascii="Times New Roman" w:eastAsia="Times New Roman" w:hAnsi="Times New Roman" w:cs="Times New Roman"/>
          <w:color w:val="000000"/>
          <w:sz w:val="28"/>
          <w:szCs w:val="28"/>
        </w:rPr>
        <w:t>tình hình chính trị</w:t>
      </w:r>
      <w:r w:rsidRPr="00625B75">
        <w:rPr>
          <w:rFonts w:ascii="Times New Roman" w:eastAsia="Times New Roman" w:hAnsi="Times New Roman" w:cs="Times New Roman"/>
          <w:color w:val="000000"/>
          <w:sz w:val="28"/>
          <w:szCs w:val="28"/>
        </w:rPr>
        <w:t xml:space="preserve">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 xml:space="preserve"> thảo luận cặp đôi, thảo luận nhóm và trả lời câu hỏi.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 xml:space="preserve">HS nêu và ghi được </w:t>
      </w:r>
      <w:r w:rsidR="002F6C74">
        <w:rPr>
          <w:rFonts w:ascii="Times New Roman" w:eastAsia="Times New Roman" w:hAnsi="Times New Roman" w:cs="Times New Roman"/>
          <w:color w:val="000000"/>
          <w:sz w:val="28"/>
          <w:szCs w:val="28"/>
        </w:rPr>
        <w:t>tình hình chính trị nhà Lý</w:t>
      </w:r>
    </w:p>
    <w:p w:rsid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4680"/>
        <w:gridCol w:w="4715"/>
      </w:tblGrid>
      <w:tr w:rsid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801F9C" w:rsidRPr="00801F9C" w:rsidRDefault="00801F9C" w:rsidP="00801F9C">
            <w:pPr>
              <w:jc w:val="both"/>
              <w:rPr>
                <w:rFonts w:ascii="Times New Roman" w:hAnsi="Times New Roman" w:cs="Times New Roman"/>
                <w:sz w:val="28"/>
                <w:szCs w:val="28"/>
              </w:rPr>
            </w:pPr>
            <w:r w:rsidRPr="00801F9C">
              <w:rPr>
                <w:rFonts w:ascii="Times New Roman" w:hAnsi="Times New Roman" w:cs="Times New Roman"/>
                <w:sz w:val="28"/>
                <w:szCs w:val="28"/>
              </w:rPr>
              <w:t>Yêu cầu HS đọc nội dung mục  SGK và trả lời câu hỏi</w:t>
            </w:r>
          </w:p>
          <w:p w:rsidR="00801F9C" w:rsidRP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sidRPr="00801F9C">
              <w:rPr>
                <w:rFonts w:ascii="Times New Roman" w:eastAsia="Times New Roman" w:hAnsi="Times New Roman" w:cs="Times New Roman"/>
                <w:color w:val="000000"/>
                <w:sz w:val="28"/>
                <w:szCs w:val="28"/>
              </w:rPr>
              <w:t>Tổ chức chính quyền</w:t>
            </w:r>
            <w:r>
              <w:rPr>
                <w:rFonts w:ascii="Times New Roman" w:eastAsia="Times New Roman" w:hAnsi="Times New Roman" w:cs="Times New Roman"/>
                <w:color w:val="000000"/>
                <w:sz w:val="28"/>
                <w:szCs w:val="28"/>
              </w:rPr>
              <w:t xml:space="preserve"> nhà Lý được tổ chức ntn?</w:t>
            </w:r>
          </w:p>
          <w:p w:rsid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Luật pháp và quân đội nhà Lý có điểm gì đặc biệt?</w:t>
            </w:r>
          </w:p>
          <w:p w:rsidR="00801F9C" w:rsidRP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Nhà Lý có chính sách đối nội và đối ngoại ntn?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801F9C">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làm việc cá nhân,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trình bày những nét chính về</w:t>
            </w:r>
            <w:r w:rsidR="00801F9C">
              <w:rPr>
                <w:rFonts w:ascii="Times New Roman" w:eastAsia="Times New Roman" w:hAnsi="Times New Roman" w:cs="Times New Roman"/>
                <w:color w:val="000000"/>
                <w:sz w:val="28"/>
                <w:szCs w:val="28"/>
              </w:rPr>
              <w:t xml:space="preserve"> tình hình chính trị nhà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lastRenderedPageBreak/>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625B75">
            <w:pPr>
              <w:rPr>
                <w:rFonts w:ascii="Times New Roman" w:eastAsia="Times New Roman" w:hAnsi="Times New Roman" w:cs="Times New Roman"/>
                <w:color w:val="000000"/>
                <w:sz w:val="28"/>
                <w:szCs w:val="28"/>
              </w:rPr>
            </w:pPr>
          </w:p>
        </w:tc>
        <w:tc>
          <w:tcPr>
            <w:tcW w:w="4981" w:type="dxa"/>
          </w:tcPr>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b/>
                <w:bCs/>
                <w:color w:val="222222"/>
                <w:sz w:val="28"/>
                <w:szCs w:val="28"/>
                <w:shd w:val="clear" w:color="auto" w:fill="FFFFFF"/>
              </w:rPr>
              <w:lastRenderedPageBreak/>
              <w:t>2. Tình hình chính trị</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a) Tổ chức chính quyền</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xây dựng hệ thống chính quyền từ trung ương đến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Ở trung 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Đứng đẩu là vua, ngôi vua được thiết lập theo chế độ cha truyền con nối.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Dưới vua có các quan đại thần giúp việc.</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Những người thân tin được cất nhắc lên nắm các chức vụ cao trong triều đình.</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Ở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chia cả nước thành 24 lộ, phủ. Ở miền núi gọi là châu.</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Dưới lộ (phủ, châu) là hương, huyện. Đơn vị cấp cơ sở là xã.</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b) Xây dựng luật pháp và quân đội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Luật pháp: bộ Hình thư được ban hành năm 1042.</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lastRenderedPageBreak/>
              <w:t>- Quân đội: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Chia thành hai bộ phận: cấm quân và quân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thi hành chính sách “ngụ binh ư nông”.</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c) Chính sách đối nội, đối ngoại</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Đối nội:</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Thực hiện chính sách mềm dẻo để củng cố khối đại đoàn kết dân tộc;</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Kiên quyết trấn áp những thế lực có mưu đồ tách khỏi Đại Việt.</w:t>
            </w:r>
          </w:p>
          <w:p w:rsidR="00C707E2" w:rsidRPr="00C707E2" w:rsidRDefault="00C707E2" w:rsidP="00625B75">
            <w:pPr>
              <w:rPr>
                <w:rFonts w:ascii="Times New Roman" w:eastAsia="Times New Roman" w:hAnsi="Times New Roman" w:cs="Times New Roman"/>
                <w:color w:val="000000"/>
                <w:sz w:val="28"/>
                <w:szCs w:val="28"/>
              </w:rPr>
            </w:pPr>
          </w:p>
        </w:tc>
      </w:tr>
    </w:tbl>
    <w:p w:rsidR="00DF0E5D" w:rsidRDefault="00C707E2" w:rsidP="00625B75">
      <w:pPr>
        <w:shd w:val="clear" w:color="auto" w:fill="FFFFFF"/>
        <w:spacing w:after="0"/>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lastRenderedPageBreak/>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3: Tìm hiểu tình hình kinh tế, xã hội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chính về </w:t>
      </w:r>
      <w:r w:rsidR="002F6C74">
        <w:rPr>
          <w:rFonts w:ascii="Times New Roman" w:eastAsia="Times New Roman" w:hAnsi="Times New Roman" w:cs="Times New Roman"/>
          <w:color w:val="000000"/>
          <w:sz w:val="28"/>
          <w:szCs w:val="28"/>
        </w:rPr>
        <w:t>tình hình kinh tế, xã hội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3</w:t>
      </w:r>
      <w:r w:rsidRPr="00625B75">
        <w:rPr>
          <w:rFonts w:ascii="Times New Roman" w:eastAsia="Times New Roman" w:hAnsi="Times New Roman" w:cs="Times New Roman"/>
          <w:color w:val="000000"/>
          <w:sz w:val="28"/>
          <w:szCs w:val="28"/>
        </w:rPr>
        <w:t xml:space="preserve">, </w:t>
      </w:r>
      <w:r w:rsidR="002F6C74">
        <w:rPr>
          <w:rFonts w:ascii="Times New Roman" w:eastAsia="Times New Roman" w:hAnsi="Times New Roman" w:cs="Times New Roman"/>
          <w:color w:val="000000"/>
          <w:sz w:val="28"/>
          <w:szCs w:val="28"/>
        </w:rPr>
        <w:t xml:space="preserve">cá nhân, </w:t>
      </w:r>
      <w:r w:rsidRPr="00625B75">
        <w:rPr>
          <w:rFonts w:ascii="Times New Roman" w:eastAsia="Times New Roman" w:hAnsi="Times New Roman" w:cs="Times New Roman"/>
          <w:color w:val="000000"/>
          <w:sz w:val="28"/>
          <w:szCs w:val="28"/>
        </w:rPr>
        <w:t>thảo luận cặp đôi, thảo luận nhóm và trả lời câu hỏi.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 xml:space="preserve">HS nêu và ghi được </w:t>
      </w:r>
      <w:r w:rsidR="002F6C74">
        <w:rPr>
          <w:rFonts w:ascii="Times New Roman" w:eastAsia="Times New Roman" w:hAnsi="Times New Roman" w:cs="Times New Roman"/>
          <w:color w:val="000000"/>
          <w:sz w:val="28"/>
          <w:szCs w:val="28"/>
        </w:rPr>
        <w:t>những nét chính về tình hình kinh tế, xã hội dưới thời Lý.</w:t>
      </w:r>
    </w:p>
    <w:p w:rsid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4650"/>
        <w:gridCol w:w="4745"/>
      </w:tblGrid>
      <w:tr w:rsid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C707E2" w:rsidRDefault="00801F9C" w:rsidP="00C707E2">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Gv chia lớp thành 2 nhóm</w:t>
            </w:r>
          </w:p>
          <w:p w:rsidR="00801F9C" w:rsidRPr="00801F9C" w:rsidRDefault="00801F9C" w:rsidP="00C707E2">
            <w:pPr>
              <w:jc w:val="both"/>
              <w:rPr>
                <w:rFonts w:ascii="Times New Roman" w:eastAsia="Times New Roman" w:hAnsi="Times New Roman" w:cs="Times New Roman"/>
                <w:color w:val="000000"/>
                <w:sz w:val="28"/>
                <w:szCs w:val="28"/>
              </w:rPr>
            </w:pPr>
            <w:r w:rsidRPr="00801F9C">
              <w:rPr>
                <w:rFonts w:ascii="Times New Roman" w:eastAsia="Times New Roman" w:hAnsi="Times New Roman" w:cs="Times New Roman"/>
                <w:color w:val="000000"/>
                <w:sz w:val="28"/>
                <w:szCs w:val="28"/>
              </w:rPr>
              <w:t>Nhóm 1: Tìm hiểu tình hình kinh tế</w:t>
            </w:r>
          </w:p>
          <w:p w:rsidR="00801F9C" w:rsidRPr="00801F9C" w:rsidRDefault="00801F9C" w:rsidP="00C707E2">
            <w:pPr>
              <w:jc w:val="both"/>
              <w:rPr>
                <w:rFonts w:ascii="Times New Roman" w:eastAsia="Times New Roman" w:hAnsi="Times New Roman" w:cs="Times New Roman"/>
                <w:color w:val="000000"/>
                <w:sz w:val="28"/>
                <w:szCs w:val="28"/>
              </w:rPr>
            </w:pPr>
            <w:r w:rsidRPr="00801F9C">
              <w:rPr>
                <w:rFonts w:ascii="Times New Roman" w:eastAsia="Times New Roman" w:hAnsi="Times New Roman" w:cs="Times New Roman"/>
                <w:color w:val="000000"/>
                <w:sz w:val="28"/>
                <w:szCs w:val="28"/>
              </w:rPr>
              <w:t>Nhóm 2: Tìm hiểu tình hình xã hội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450B9F">
              <w:rPr>
                <w:rFonts w:ascii="Times New Roman" w:eastAsia="Times New Roman" w:hAnsi="Times New Roman" w:cs="Times New Roman"/>
                <w:color w:val="000000"/>
                <w:sz w:val="28"/>
                <w:szCs w:val="28"/>
              </w:rPr>
              <w:t>3</w:t>
            </w:r>
            <w:r w:rsidRPr="00625B75">
              <w:rPr>
                <w:rFonts w:ascii="Times New Roman" w:eastAsia="Times New Roman" w:hAnsi="Times New Roman" w:cs="Times New Roman"/>
                <w:color w:val="000000"/>
                <w:sz w:val="28"/>
                <w:szCs w:val="28"/>
              </w:rPr>
              <w:t>, thảo luận nhóm và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GV mời đại diện HS trình bày những nét chính về </w:t>
            </w:r>
            <w:r w:rsidR="00450B9F">
              <w:rPr>
                <w:rFonts w:ascii="Times New Roman" w:eastAsia="Times New Roman" w:hAnsi="Times New Roman" w:cs="Times New Roman"/>
                <w:color w:val="000000"/>
                <w:sz w:val="28"/>
                <w:szCs w:val="28"/>
              </w:rPr>
              <w:t>tình hình kinh tế, xã hội thời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lastRenderedPageBreak/>
              <w:t>- GV đánh giá, nhận xét, chuẩn kiến thức và chuyển sang nội dung mới.</w:t>
            </w:r>
          </w:p>
          <w:p w:rsidR="00C707E2" w:rsidRPr="00C707E2" w:rsidRDefault="00C707E2" w:rsidP="00C707E2">
            <w:pPr>
              <w:rPr>
                <w:rFonts w:ascii="Times New Roman" w:eastAsia="Times New Roman" w:hAnsi="Times New Roman" w:cs="Times New Roman"/>
                <w:b/>
                <w:color w:val="000000"/>
                <w:sz w:val="28"/>
                <w:szCs w:val="28"/>
              </w:rPr>
            </w:pPr>
          </w:p>
        </w:tc>
        <w:tc>
          <w:tcPr>
            <w:tcW w:w="4981" w:type="dxa"/>
          </w:tcPr>
          <w:p w:rsidR="00C707E2" w:rsidRPr="00C707E2" w:rsidRDefault="00C707E2" w:rsidP="00C707E2">
            <w:pPr>
              <w:shd w:val="clear" w:color="auto" w:fill="FFFFFF"/>
              <w:jc w:val="both"/>
              <w:rPr>
                <w:rFonts w:ascii="Times New Roman" w:eastAsia="Times New Roman" w:hAnsi="Times New Roman" w:cs="Times New Roman"/>
                <w:b/>
                <w:color w:val="222222"/>
                <w:sz w:val="28"/>
                <w:szCs w:val="28"/>
              </w:rPr>
            </w:pPr>
            <w:r w:rsidRPr="00C707E2">
              <w:rPr>
                <w:rFonts w:ascii="Times New Roman" w:eastAsia="Times New Roman" w:hAnsi="Times New Roman" w:cs="Times New Roman"/>
                <w:b/>
                <w:color w:val="222222"/>
                <w:sz w:val="28"/>
                <w:szCs w:val="28"/>
              </w:rPr>
              <w:lastRenderedPageBreak/>
              <w:t>a</w:t>
            </w:r>
            <w:r w:rsidR="00801F9C">
              <w:rPr>
                <w:rFonts w:ascii="Times New Roman" w:eastAsia="Times New Roman" w:hAnsi="Times New Roman" w:cs="Times New Roman"/>
                <w:b/>
                <w:color w:val="222222"/>
                <w:sz w:val="28"/>
                <w:szCs w:val="28"/>
              </w:rPr>
              <w:t>.</w:t>
            </w:r>
            <w:r w:rsidRPr="00C707E2">
              <w:rPr>
                <w:rFonts w:ascii="Times New Roman" w:eastAsia="Times New Roman" w:hAnsi="Times New Roman" w:cs="Times New Roman"/>
                <w:b/>
                <w:color w:val="222222"/>
                <w:sz w:val="28"/>
                <w:szCs w:val="28"/>
              </w:rPr>
              <w:t xml:space="preserve"> Tình hình kinh tế</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Nông nghiệp: nhà Lý thực hiện nhiều biện pháp thúc đẩy sản xuất nông nghiệp, nhờ vậy nhiều năm mùa màng bội thu.</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khá phát triển, bao gồm hai bộ phận:</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nhà nước chuyên sản xuất các vật phẩm phục vụ nhà vua và hoàng tộc.</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trong nhân dân phát triển với nhiều ngành nghề.</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Thương nghiệp:</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Nội thương: ở các địa phương, hình thành các chợ và một số trung tâm trao đổi hàng hóa.</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Ngoại thương: quan hệ buôn bán giữa Đại Việt với Trung Quốc khá phát triển; cảng biển Vân Đồn (Quảng Ninh ngày ngay) trở thành trung tâm buôn bán sầm uất.</w:t>
            </w:r>
          </w:p>
          <w:p w:rsidR="00C707E2" w:rsidRPr="00C707E2" w:rsidRDefault="00C707E2" w:rsidP="00C707E2">
            <w:pPr>
              <w:shd w:val="clear" w:color="auto" w:fill="FFFFFF"/>
              <w:jc w:val="both"/>
              <w:rPr>
                <w:rFonts w:ascii="Times New Roman" w:eastAsia="Times New Roman" w:hAnsi="Times New Roman" w:cs="Times New Roman"/>
                <w:b/>
                <w:color w:val="222222"/>
                <w:sz w:val="28"/>
                <w:szCs w:val="28"/>
              </w:rPr>
            </w:pPr>
            <w:r w:rsidRPr="00C707E2">
              <w:rPr>
                <w:rFonts w:ascii="Times New Roman" w:eastAsia="Times New Roman" w:hAnsi="Times New Roman" w:cs="Times New Roman"/>
                <w:b/>
                <w:color w:val="222222"/>
                <w:sz w:val="28"/>
                <w:szCs w:val="28"/>
              </w:rPr>
              <w:lastRenderedPageBreak/>
              <w:t>b) Tình hình xã hội</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Lực lượng thống trị:</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Tầng lớp quý tộc (vua, quan): có nhiều đặc quyền.</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Một số ít dân thường có nhiều ruộng đất trở thành địa chủ.</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Lực lượng bị thống trị:</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Nông dân: chiếm đa số trong dân cư, nhận ruộng đất công làng xã để cày cấy và nộp thuế, thực hiện nghĩa vụ với nhà nước; một số phải lĩnh canh ruộng đất và nộp tô cho địa chủ.</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Thợ thủ công và thương nhân khá đông đảo.</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 tì có địa vị thấp kém nhất, phục vụ trong triều đình vá gia đình quan lại.</w:t>
            </w:r>
          </w:p>
          <w:p w:rsidR="00C707E2" w:rsidRPr="00C707E2" w:rsidRDefault="00C707E2" w:rsidP="00C707E2">
            <w:pPr>
              <w:rPr>
                <w:rFonts w:ascii="Times New Roman" w:eastAsia="Times New Roman" w:hAnsi="Times New Roman" w:cs="Times New Roman"/>
                <w:b/>
                <w:color w:val="000000"/>
                <w:sz w:val="28"/>
                <w:szCs w:val="28"/>
              </w:rPr>
            </w:pPr>
          </w:p>
        </w:tc>
      </w:tr>
    </w:tbl>
    <w:p w:rsidR="00C707E2" w:rsidRPr="00C707E2" w:rsidRDefault="00C707E2" w:rsidP="00C707E2">
      <w:pPr>
        <w:shd w:val="clear" w:color="auto" w:fill="FFFFFF"/>
        <w:spacing w:after="0"/>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lastRenderedPageBreak/>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4. Tìm hiểu tình hình văn hóa, giáo dục</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chính về </w:t>
      </w:r>
      <w:r w:rsidR="002F6C74">
        <w:rPr>
          <w:rFonts w:ascii="Times New Roman" w:eastAsia="Times New Roman" w:hAnsi="Times New Roman" w:cs="Times New Roman"/>
          <w:color w:val="000000"/>
          <w:sz w:val="28"/>
          <w:szCs w:val="28"/>
        </w:rPr>
        <w:t>tình hình văn hóa, giáo dục</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4,</w:t>
      </w:r>
      <w:r w:rsidRPr="00625B75">
        <w:rPr>
          <w:rFonts w:ascii="Times New Roman" w:eastAsia="Times New Roman" w:hAnsi="Times New Roman" w:cs="Times New Roman"/>
          <w:color w:val="000000"/>
          <w:sz w:val="28"/>
          <w:szCs w:val="28"/>
        </w:rPr>
        <w:t xml:space="preserve"> làm việc cá nhân, thảo luận cặp đôi, thảo luận nhóm và trả lời câu hỏi.</w:t>
      </w:r>
    </w:p>
    <w:p w:rsidR="002F6C74"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HS n</w:t>
      </w:r>
      <w:r w:rsidR="002F6C74">
        <w:rPr>
          <w:rFonts w:ascii="Times New Roman" w:eastAsia="Times New Roman" w:hAnsi="Times New Roman" w:cs="Times New Roman"/>
          <w:color w:val="000000"/>
          <w:sz w:val="28"/>
          <w:szCs w:val="28"/>
        </w:rPr>
        <w:t>êu và ghi được những nét chính về tình hình văn hóa, giáo dục thời Lý</w:t>
      </w:r>
    </w:p>
    <w:p w:rsidR="00C707E2" w:rsidRP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sidRPr="00C707E2">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p w:rsidR="00C707E2" w:rsidRPr="00C707E2" w:rsidRDefault="00C707E2" w:rsidP="00C707E2">
      <w:pPr>
        <w:shd w:val="clear" w:color="auto" w:fill="FFFFFF"/>
        <w:spacing w:after="0"/>
        <w:rPr>
          <w:rFonts w:ascii="Times New Roman" w:eastAsia="Times New Roman" w:hAnsi="Times New Roman" w:cs="Times New Roman"/>
          <w:b/>
          <w:color w:val="000000"/>
          <w:sz w:val="28"/>
          <w:szCs w:val="28"/>
        </w:rPr>
      </w:pPr>
    </w:p>
    <w:tbl>
      <w:tblPr>
        <w:tblStyle w:val="TableGrid"/>
        <w:tblW w:w="0" w:type="auto"/>
        <w:tblLook w:val="04A0" w:firstRow="1" w:lastRow="0" w:firstColumn="1" w:lastColumn="0" w:noHBand="0" w:noVBand="1"/>
      </w:tblPr>
      <w:tblGrid>
        <w:gridCol w:w="4691"/>
        <w:gridCol w:w="4704"/>
      </w:tblGrid>
      <w:tr w:rsidR="00C707E2" w:rsidRP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C707E2"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GV tổ chức cho HS hoạt động cặp đôi</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tôn giáo?</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văn học, nghệ thuật</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giáo dục</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450B9F">
              <w:rPr>
                <w:rFonts w:ascii="Times New Roman" w:eastAsia="Times New Roman" w:hAnsi="Times New Roman" w:cs="Times New Roman"/>
                <w:color w:val="000000"/>
                <w:sz w:val="28"/>
                <w:szCs w:val="28"/>
              </w:rPr>
              <w:t>4</w:t>
            </w:r>
            <w:r w:rsidRPr="00625B75">
              <w:rPr>
                <w:rFonts w:ascii="Times New Roman" w:eastAsia="Times New Roman" w:hAnsi="Times New Roman" w:cs="Times New Roman"/>
                <w:color w:val="000000"/>
                <w:sz w:val="28"/>
                <w:szCs w:val="28"/>
              </w:rPr>
              <w:t xml:space="preserve"> thảo luận cặp đôi, và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lastRenderedPageBreak/>
              <w:t xml:space="preserve">- GV mời đại diện HS trình bày những nét chính về </w:t>
            </w:r>
            <w:r w:rsidR="00450B9F">
              <w:rPr>
                <w:rFonts w:ascii="Times New Roman" w:eastAsia="Times New Roman" w:hAnsi="Times New Roman" w:cs="Times New Roman"/>
                <w:color w:val="000000"/>
                <w:sz w:val="28"/>
                <w:szCs w:val="28"/>
              </w:rPr>
              <w:t>tình hình văn hóa, giáo dục thời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C707E2">
            <w:pPr>
              <w:rPr>
                <w:rFonts w:ascii="Times New Roman" w:eastAsia="Times New Roman" w:hAnsi="Times New Roman" w:cs="Times New Roman"/>
                <w:b/>
                <w:color w:val="000000"/>
                <w:sz w:val="28"/>
                <w:szCs w:val="28"/>
              </w:rPr>
            </w:pPr>
          </w:p>
        </w:tc>
        <w:tc>
          <w:tcPr>
            <w:tcW w:w="4981" w:type="dxa"/>
          </w:tcPr>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lastRenderedPageBreak/>
              <w:t>a) Tôn giáo</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Phật giáo được các vua Lý tôn sùng và truyền bá rộng rãi trong nhân dân.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Nho giáo bắt đầu được mở rộng và ngày càng có vai trò trong xã hội.</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Đạo giáo cũng khá thịnh hành, được kết hợp với các tín ngưỡng dân gian.</w:t>
            </w:r>
          </w:p>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t>b) Văn học, nghệ thuật</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Văn học: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Văn học chữ Hán bước đầu phát triển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Xuất hiện một số tác phẩm có giá trị như Chiếu dời đô, Nam quốc sơn hà,...</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Nghệ thuật:</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Hát chèo, múa rối nước đều phát triển.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Các trò chơi dân gian như đá cầu, đấu vật, đua thuyền,… rất được ưa chuộng.</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lastRenderedPageBreak/>
              <w:t>- Kiến trúc, điêu khắc: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Một số công trình kiến trúc có quy mô tương đối lớn vá độc đáo được xây dựng như cấm thành, chùa Một Cột...</w:t>
            </w:r>
          </w:p>
          <w:p w:rsidR="00C707E2" w:rsidRPr="00C707E2" w:rsidRDefault="00C707E2" w:rsidP="00C707E2">
            <w:pPr>
              <w:pStyle w:val="NormalWeb"/>
              <w:shd w:val="clear" w:color="auto" w:fill="FFFFFF"/>
              <w:spacing w:before="0" w:beforeAutospacing="0" w:after="0" w:afterAutospacing="0"/>
              <w:rPr>
                <w:color w:val="222222"/>
                <w:sz w:val="28"/>
                <w:szCs w:val="28"/>
              </w:rPr>
            </w:pPr>
            <w:r w:rsidRPr="00C707E2">
              <w:rPr>
                <w:color w:val="222222"/>
                <w:sz w:val="28"/>
                <w:szCs w:val="28"/>
              </w:rPr>
              <w:t>+ Trình độ điêu khắc tinh vi, thanh thoát được thể hiện trên các tượng Phật, ở hình trang trí rồng, phượng và các bệ đá hình hoa sen,... </w:t>
            </w:r>
          </w:p>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t>c) Giáo dục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Nhà Lý đã chú ý đến việc học tập, thi cử để tuyển chọn những người tài bổ sung vào bộ máy chính quyền.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1070, nhà Lý cho dựng Văn Miếu.</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1075, cho mở khoa thi đầu tiên để tuyển chọn quan lai.</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1076, Quốc Tử Giám được thành lập, là nơi học tập của con em quý tộc, sau đỏ, mở rộng đến con quan lại và những người giỏi trong nước.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p>
          <w:p w:rsidR="00C707E2" w:rsidRPr="00C707E2" w:rsidRDefault="00C707E2" w:rsidP="00C707E2">
            <w:pPr>
              <w:rPr>
                <w:rFonts w:ascii="Times New Roman" w:eastAsia="Times New Roman" w:hAnsi="Times New Roman" w:cs="Times New Roman"/>
                <w:b/>
                <w:color w:val="000000"/>
                <w:sz w:val="28"/>
                <w:szCs w:val="28"/>
              </w:rPr>
            </w:pPr>
          </w:p>
        </w:tc>
      </w:tr>
    </w:tbl>
    <w:p w:rsidR="00C707E2" w:rsidRDefault="00F42497" w:rsidP="00886812">
      <w:pPr>
        <w:shd w:val="clear" w:color="auto" w:fill="FFFFFF"/>
        <w:spacing w:after="0"/>
        <w:ind w:firstLine="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3</w:t>
      </w:r>
      <w:r w:rsidR="00450B9F">
        <w:rPr>
          <w:rFonts w:ascii="Times New Roman" w:eastAsia="Times New Roman" w:hAnsi="Times New Roman" w:cs="Times New Roman"/>
          <w:b/>
          <w:color w:val="000000"/>
          <w:sz w:val="28"/>
          <w:szCs w:val="28"/>
        </w:rPr>
        <w:t>. HOẠT ĐỘNG LUYỆN TẬP</w:t>
      </w:r>
    </w:p>
    <w:p w:rsidR="00450B9F" w:rsidRPr="00450B9F" w:rsidRDefault="00450B9F" w:rsidP="00886812">
      <w:pPr>
        <w:shd w:val="clear" w:color="auto" w:fill="FFFFFF"/>
        <w:spacing w:after="0"/>
        <w:ind w:firstLine="720"/>
        <w:rPr>
          <w:rFonts w:ascii="Times New Roman" w:hAnsi="Times New Roman" w:cs="Times New Roman"/>
          <w:b/>
          <w:sz w:val="28"/>
          <w:szCs w:val="28"/>
        </w:rPr>
      </w:pPr>
      <w:r w:rsidRPr="00450B9F">
        <w:rPr>
          <w:rFonts w:ascii="Times New Roman" w:hAnsi="Times New Roman" w:cs="Times New Roman"/>
          <w:b/>
          <w:sz w:val="28"/>
          <w:szCs w:val="28"/>
        </w:rPr>
        <w:t>a. Mục tiêu:</w:t>
      </w:r>
      <w:r w:rsidRPr="00450B9F">
        <w:rPr>
          <w:rFonts w:ascii="Times New Roman" w:hAnsi="Times New Roman" w:cs="Times New Roman"/>
          <w:sz w:val="28"/>
          <w:szCs w:val="28"/>
        </w:rPr>
        <w:t xml:space="preserve"> Nhằm củng cố, hệ thống hóa, hoàn thiện kiến thức mới mà HS đã được lĩnh hội ở hoạt động hình thành kiến thức vừa học.</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sz w:val="28"/>
          <w:szCs w:val="28"/>
        </w:rPr>
      </w:pPr>
      <w:r w:rsidRPr="00450B9F">
        <w:rPr>
          <w:rFonts w:ascii="Times New Roman" w:hAnsi="Times New Roman" w:cs="Times New Roman"/>
          <w:b/>
          <w:sz w:val="28"/>
          <w:szCs w:val="28"/>
        </w:rPr>
        <w:t xml:space="preserve">b. Nội dung: </w:t>
      </w:r>
      <w:r w:rsidRPr="00450B9F">
        <w:rPr>
          <w:rFonts w:ascii="Times New Roman" w:hAnsi="Times New Roman" w:cs="Times New Roman"/>
          <w:sz w:val="28"/>
          <w:szCs w:val="28"/>
        </w:rPr>
        <w:t xml:space="preserve"> HS trả lời câu hỏi của GV</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sz w:val="28"/>
          <w:szCs w:val="28"/>
        </w:rPr>
      </w:pPr>
      <w:r w:rsidRPr="00450B9F">
        <w:rPr>
          <w:rFonts w:ascii="Times New Roman" w:hAnsi="Times New Roman" w:cs="Times New Roman"/>
          <w:b/>
          <w:sz w:val="28"/>
          <w:szCs w:val="28"/>
        </w:rPr>
        <w:t xml:space="preserve">c. Sản phẩm: </w:t>
      </w:r>
      <w:r w:rsidRPr="00450B9F">
        <w:rPr>
          <w:rFonts w:ascii="Times New Roman" w:hAnsi="Times New Roman" w:cs="Times New Roman"/>
          <w:sz w:val="28"/>
          <w:szCs w:val="28"/>
        </w:rPr>
        <w:t xml:space="preserve"> Câu trả lời của HS.</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b/>
          <w:sz w:val="28"/>
          <w:szCs w:val="28"/>
        </w:rPr>
      </w:pPr>
      <w:r w:rsidRPr="00450B9F">
        <w:rPr>
          <w:rFonts w:ascii="Times New Roman" w:hAnsi="Times New Roman" w:cs="Times New Roman"/>
          <w:b/>
          <w:sz w:val="28"/>
          <w:szCs w:val="28"/>
        </w:rPr>
        <w:t>d. Tổ chức hoạt động</w:t>
      </w:r>
    </w:p>
    <w:p w:rsidR="00450B9F" w:rsidRPr="00450B9F" w:rsidRDefault="00450B9F" w:rsidP="00886812">
      <w:pPr>
        <w:tabs>
          <w:tab w:val="left" w:pos="0"/>
          <w:tab w:val="left" w:pos="120"/>
        </w:tabs>
        <w:spacing w:after="0"/>
        <w:ind w:firstLine="720"/>
        <w:jc w:val="both"/>
        <w:rPr>
          <w:rFonts w:ascii="Times New Roman" w:hAnsi="Times New Roman" w:cs="Times New Roman"/>
          <w:b/>
          <w:sz w:val="28"/>
          <w:szCs w:val="28"/>
        </w:rPr>
      </w:pPr>
      <w:r w:rsidRPr="00450B9F">
        <w:rPr>
          <w:rFonts w:ascii="Times New Roman" w:hAnsi="Times New Roman" w:cs="Times New Roman"/>
          <w:b/>
          <w:sz w:val="28"/>
          <w:szCs w:val="28"/>
        </w:rPr>
        <w:t>Bước 1. Chuyển giao nhiệm vụ học tập</w:t>
      </w:r>
    </w:p>
    <w:p w:rsidR="00450B9F" w:rsidRPr="00450B9F" w:rsidRDefault="00450B9F" w:rsidP="00886812">
      <w:pPr>
        <w:tabs>
          <w:tab w:val="left" w:pos="0"/>
          <w:tab w:val="left" w:pos="120"/>
        </w:tabs>
        <w:spacing w:after="0"/>
        <w:ind w:firstLine="720"/>
        <w:jc w:val="both"/>
        <w:rPr>
          <w:rFonts w:ascii="Times New Roman" w:hAnsi="Times New Roman" w:cs="Times New Roman"/>
          <w:color w:val="000000"/>
          <w:sz w:val="28"/>
          <w:szCs w:val="28"/>
        </w:rPr>
      </w:pPr>
      <w:r w:rsidRPr="00450B9F">
        <w:rPr>
          <w:rFonts w:ascii="Times New Roman" w:hAnsi="Times New Roman" w:cs="Times New Roman"/>
          <w:sz w:val="28"/>
          <w:szCs w:val="28"/>
        </w:rPr>
        <w:t>-</w:t>
      </w:r>
      <w:r w:rsidR="00886812">
        <w:rPr>
          <w:rFonts w:ascii="Times New Roman" w:hAnsi="Times New Roman" w:cs="Times New Roman"/>
          <w:sz w:val="28"/>
          <w:szCs w:val="28"/>
        </w:rPr>
        <w:t xml:space="preserve"> </w:t>
      </w:r>
      <w:r w:rsidRPr="00450B9F">
        <w:rPr>
          <w:rFonts w:ascii="Times New Roman" w:hAnsi="Times New Roman" w:cs="Times New Roman"/>
          <w:sz w:val="28"/>
          <w:szCs w:val="28"/>
        </w:rPr>
        <w:t>GV tổ chức trò chơi Diệt virut. HS sẽ diệt sạch virut bằng cách trả lời đúng các câu hỏi sau</w:t>
      </w:r>
      <w:r w:rsidRPr="00450B9F">
        <w:rPr>
          <w:rFonts w:ascii="Times New Roman" w:hAnsi="Times New Roman" w:cs="Times New Roman"/>
          <w:color w:val="000000"/>
          <w:sz w:val="28"/>
          <w:szCs w:val="28"/>
        </w:rPr>
        <w:t>.</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1:</w:t>
      </w:r>
      <w:r w:rsidRPr="00450B9F">
        <w:rPr>
          <w:rFonts w:ascii="Times New Roman" w:eastAsia="Times New Roman" w:hAnsi="Times New Roman" w:cs="Times New Roman"/>
          <w:color w:val="333333"/>
          <w:sz w:val="28"/>
          <w:szCs w:val="28"/>
        </w:rPr>
        <w:t> Ai là người sáng lập nên nhà Lý vào năm 1009?</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Lý Anh Tông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B. Lý Nhân Tông</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C. Lý Công Uẩn</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Lý Thánh Tông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2:</w:t>
      </w:r>
      <w:r w:rsidRPr="00450B9F">
        <w:rPr>
          <w:rFonts w:ascii="Times New Roman" w:eastAsia="Times New Roman" w:hAnsi="Times New Roman" w:cs="Times New Roman"/>
          <w:color w:val="333333"/>
          <w:sz w:val="28"/>
          <w:szCs w:val="28"/>
        </w:rPr>
        <w:t> Năm 1054, nhà Lý đã đổi tên nước là gì?</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Đại Cồ Việt</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B. Đại Việt</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Đại Ngu</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Đại Nam</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3:</w:t>
      </w:r>
      <w:r w:rsidRPr="00450B9F">
        <w:rPr>
          <w:rFonts w:ascii="Times New Roman" w:eastAsia="Times New Roman" w:hAnsi="Times New Roman" w:cs="Times New Roman"/>
          <w:color w:val="333333"/>
          <w:sz w:val="28"/>
          <w:szCs w:val="28"/>
        </w:rPr>
        <w:t> Bộ luật thành văn đầu tiên của nước ta có tên là gì?</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lastRenderedPageBreak/>
        <w:t>A. Hoàng Việt luật lệ</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B. Luật Hồng Đức</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Hình luật</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D. Hình thư</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4:</w:t>
      </w:r>
      <w:r w:rsidRPr="00450B9F">
        <w:rPr>
          <w:rFonts w:ascii="Times New Roman" w:eastAsia="Times New Roman" w:hAnsi="Times New Roman" w:cs="Times New Roman"/>
          <w:color w:val="333333"/>
          <w:sz w:val="28"/>
          <w:szCs w:val="28"/>
        </w:rPr>
        <w:t> Quân đội của nhà Lý gồm có những bộ phận nào?</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Dân binh, công binh</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B. Cấm quân, quân địa phương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Cấm quân, công binh</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Dân binh, ngoại binh</w:t>
      </w:r>
    </w:p>
    <w:p w:rsidR="00450B9F" w:rsidRPr="00450B9F" w:rsidRDefault="00450B9F" w:rsidP="00886812">
      <w:pPr>
        <w:spacing w:after="0"/>
        <w:ind w:left="72" w:firstLine="720"/>
        <w:jc w:val="both"/>
        <w:rPr>
          <w:rFonts w:ascii="Times New Roman" w:hAnsi="Times New Roman" w:cs="Times New Roman"/>
          <w:b/>
          <w:bCs/>
          <w:sz w:val="28"/>
          <w:szCs w:val="28"/>
          <w:lang w:val="vi-VN"/>
        </w:rPr>
      </w:pPr>
      <w:r w:rsidRPr="00450B9F">
        <w:rPr>
          <w:rFonts w:ascii="Times New Roman" w:hAnsi="Times New Roman" w:cs="Times New Roman"/>
          <w:b/>
          <w:bCs/>
          <w:sz w:val="28"/>
          <w:szCs w:val="28"/>
          <w:lang w:val="vi-VN"/>
        </w:rPr>
        <w:t>B2: Thực hiện nhiệm vụ</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xml:space="preserve">- HS xác định yêu cầu của </w:t>
      </w:r>
      <w:r w:rsidRPr="00450B9F">
        <w:rPr>
          <w:rFonts w:ascii="Times New Roman" w:hAnsi="Times New Roman" w:cs="Times New Roman"/>
          <w:sz w:val="28"/>
          <w:szCs w:val="28"/>
        </w:rPr>
        <w:t>GV</w:t>
      </w:r>
    </w:p>
    <w:p w:rsidR="00450B9F" w:rsidRPr="00450B9F" w:rsidRDefault="00450B9F" w:rsidP="00886812">
      <w:pPr>
        <w:tabs>
          <w:tab w:val="left" w:pos="4787"/>
        </w:tabs>
        <w:spacing w:after="0"/>
        <w:ind w:firstLine="720"/>
        <w:jc w:val="both"/>
        <w:rPr>
          <w:rFonts w:ascii="Times New Roman" w:hAnsi="Times New Roman" w:cs="Times New Roman"/>
          <w:sz w:val="28"/>
          <w:szCs w:val="28"/>
        </w:rPr>
      </w:pPr>
      <w:r w:rsidRPr="00450B9F">
        <w:rPr>
          <w:rFonts w:ascii="Times New Roman" w:hAnsi="Times New Roman" w:cs="Times New Roman"/>
          <w:sz w:val="28"/>
          <w:szCs w:val="28"/>
        </w:rPr>
        <w:t xml:space="preserve"> </w:t>
      </w:r>
      <w:r w:rsidRPr="00450B9F">
        <w:rPr>
          <w:rFonts w:ascii="Times New Roman" w:hAnsi="Times New Roman" w:cs="Times New Roman"/>
          <w:sz w:val="28"/>
          <w:szCs w:val="28"/>
          <w:lang w:val="vi-VN"/>
        </w:rPr>
        <w:t>- GV hướng dẫn cho HS t</w:t>
      </w:r>
      <w:r w:rsidRPr="00450B9F">
        <w:rPr>
          <w:rFonts w:ascii="Times New Roman" w:hAnsi="Times New Roman" w:cs="Times New Roman"/>
          <w:sz w:val="28"/>
          <w:szCs w:val="28"/>
        </w:rPr>
        <w:t>rả lời câu hỏi</w:t>
      </w:r>
      <w:r w:rsidRPr="00450B9F">
        <w:rPr>
          <w:rFonts w:ascii="Times New Roman" w:hAnsi="Times New Roman" w:cs="Times New Roman"/>
          <w:sz w:val="28"/>
          <w:szCs w:val="28"/>
        </w:rPr>
        <w:tab/>
      </w:r>
    </w:p>
    <w:p w:rsidR="00450B9F" w:rsidRPr="00450B9F" w:rsidRDefault="00450B9F" w:rsidP="00886812">
      <w:pPr>
        <w:spacing w:after="0"/>
        <w:ind w:left="72"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B3: Báo cáo</w:t>
      </w:r>
      <w:r w:rsidRPr="00450B9F">
        <w:rPr>
          <w:rFonts w:ascii="Times New Roman" w:hAnsi="Times New Roman" w:cs="Times New Roman"/>
          <w:b/>
          <w:bCs/>
          <w:sz w:val="28"/>
          <w:szCs w:val="28"/>
        </w:rPr>
        <w:t xml:space="preserve"> kết quả hoạt động</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xml:space="preserve">- GV  yêu cầu HS </w:t>
      </w:r>
      <w:r w:rsidRPr="00450B9F">
        <w:rPr>
          <w:rFonts w:ascii="Times New Roman" w:hAnsi="Times New Roman" w:cs="Times New Roman"/>
          <w:sz w:val="28"/>
          <w:szCs w:val="28"/>
        </w:rPr>
        <w:t>trả lời câu hỏi.</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HS trình bày, theo dõi, nhận xét, đánh giá và bổ sung cho bài của bạn (nếu cần).</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b/>
          <w:bCs/>
          <w:sz w:val="28"/>
          <w:szCs w:val="28"/>
          <w:lang w:val="vi-VN"/>
        </w:rPr>
        <w:t xml:space="preserve">B4: Kết luận, nhận định: </w:t>
      </w:r>
      <w:r w:rsidRPr="00450B9F">
        <w:rPr>
          <w:rFonts w:ascii="Times New Roman" w:hAnsi="Times New Roman" w:cs="Times New Roman"/>
          <w:sz w:val="28"/>
          <w:szCs w:val="28"/>
          <w:lang w:val="vi-VN"/>
        </w:rPr>
        <w:t>GV nhận xét bài làm của HS.</w:t>
      </w:r>
    </w:p>
    <w:p w:rsidR="00450B9F" w:rsidRPr="00450B9F" w:rsidRDefault="00450B9F" w:rsidP="00450B9F">
      <w:pPr>
        <w:shd w:val="clear" w:color="auto" w:fill="FFFFFF"/>
        <w:spacing w:after="0"/>
        <w:rPr>
          <w:rFonts w:ascii="Times New Roman" w:hAnsi="Times New Roman" w:cs="Times New Roman"/>
          <w:sz w:val="28"/>
          <w:szCs w:val="28"/>
          <w:highlight w:val="white"/>
        </w:rPr>
      </w:pPr>
      <w:r w:rsidRPr="00450B9F">
        <w:rPr>
          <w:rFonts w:ascii="Times New Roman" w:hAnsi="Times New Roman" w:cs="Times New Roman"/>
          <w:sz w:val="28"/>
          <w:szCs w:val="28"/>
          <w:highlight w:val="white"/>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853"/>
        <w:gridCol w:w="1848"/>
        <w:gridCol w:w="1848"/>
        <w:gridCol w:w="1804"/>
      </w:tblGrid>
      <w:tr w:rsidR="00450B9F" w:rsidRPr="00450B9F" w:rsidTr="00FA424B">
        <w:tc>
          <w:tcPr>
            <w:tcW w:w="1935"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Câu hỏi</w:t>
            </w:r>
          </w:p>
        </w:tc>
        <w:tc>
          <w:tcPr>
            <w:tcW w:w="1853"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1</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2</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3</w:t>
            </w:r>
          </w:p>
        </w:tc>
        <w:tc>
          <w:tcPr>
            <w:tcW w:w="1804" w:type="dxa"/>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4</w:t>
            </w:r>
          </w:p>
        </w:tc>
      </w:tr>
      <w:tr w:rsidR="00450B9F" w:rsidRPr="00450B9F" w:rsidTr="00FA424B">
        <w:tc>
          <w:tcPr>
            <w:tcW w:w="1935"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ĐA</w:t>
            </w:r>
          </w:p>
        </w:tc>
        <w:tc>
          <w:tcPr>
            <w:tcW w:w="1853" w:type="dxa"/>
            <w:shd w:val="clear" w:color="auto" w:fill="auto"/>
          </w:tcPr>
          <w:p w:rsidR="00450B9F" w:rsidRPr="00450B9F" w:rsidRDefault="00886812" w:rsidP="00FA424B">
            <w:pPr>
              <w:spacing w:after="0"/>
              <w:rPr>
                <w:rFonts w:ascii="Times New Roman" w:hAnsi="Times New Roman" w:cs="Times New Roman"/>
                <w:color w:val="333333"/>
                <w:sz w:val="28"/>
                <w:szCs w:val="28"/>
                <w:highlight w:val="white"/>
              </w:rPr>
            </w:pPr>
            <w:r>
              <w:rPr>
                <w:rFonts w:ascii="Times New Roman" w:hAnsi="Times New Roman" w:cs="Times New Roman"/>
                <w:color w:val="333333"/>
                <w:sz w:val="28"/>
                <w:szCs w:val="28"/>
                <w:highlight w:val="white"/>
              </w:rPr>
              <w:t>C</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B</w:t>
            </w:r>
          </w:p>
        </w:tc>
        <w:tc>
          <w:tcPr>
            <w:tcW w:w="1848" w:type="dxa"/>
            <w:shd w:val="clear" w:color="auto" w:fill="auto"/>
          </w:tcPr>
          <w:p w:rsidR="00450B9F" w:rsidRPr="00450B9F" w:rsidRDefault="00886812" w:rsidP="00FA424B">
            <w:pPr>
              <w:spacing w:after="0"/>
              <w:rPr>
                <w:rFonts w:ascii="Times New Roman" w:hAnsi="Times New Roman" w:cs="Times New Roman"/>
                <w:color w:val="333333"/>
                <w:sz w:val="28"/>
                <w:szCs w:val="28"/>
                <w:highlight w:val="white"/>
              </w:rPr>
            </w:pPr>
            <w:r>
              <w:rPr>
                <w:rFonts w:ascii="Times New Roman" w:hAnsi="Times New Roman" w:cs="Times New Roman"/>
                <w:color w:val="333333"/>
                <w:sz w:val="28"/>
                <w:szCs w:val="28"/>
                <w:highlight w:val="white"/>
              </w:rPr>
              <w:t>D</w:t>
            </w:r>
          </w:p>
        </w:tc>
        <w:tc>
          <w:tcPr>
            <w:tcW w:w="1804" w:type="dxa"/>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B</w:t>
            </w:r>
          </w:p>
        </w:tc>
      </w:tr>
    </w:tbl>
    <w:p w:rsidR="00450B9F" w:rsidRPr="00450B9F" w:rsidRDefault="00F42497" w:rsidP="00886812">
      <w:pPr>
        <w:tabs>
          <w:tab w:val="left" w:pos="0"/>
          <w:tab w:val="left" w:pos="120"/>
        </w:tabs>
        <w:spacing w:after="0"/>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4. HOẠT ĐỘNG VẬN DỤNG</w:t>
      </w:r>
    </w:p>
    <w:p w:rsidR="00450B9F" w:rsidRPr="00450B9F" w:rsidRDefault="00450B9F" w:rsidP="00886812">
      <w:pPr>
        <w:tabs>
          <w:tab w:val="left" w:pos="0"/>
          <w:tab w:val="left" w:pos="120"/>
        </w:tabs>
        <w:spacing w:after="0"/>
        <w:ind w:firstLine="720"/>
        <w:jc w:val="both"/>
        <w:rPr>
          <w:rFonts w:ascii="Times New Roman" w:hAnsi="Times New Roman" w:cs="Times New Roman"/>
          <w:color w:val="000000"/>
          <w:sz w:val="28"/>
          <w:szCs w:val="28"/>
        </w:rPr>
      </w:pPr>
      <w:r w:rsidRPr="00450B9F">
        <w:rPr>
          <w:rFonts w:ascii="Times New Roman" w:hAnsi="Times New Roman" w:cs="Times New Roman"/>
          <w:b/>
          <w:color w:val="000000"/>
          <w:sz w:val="28"/>
          <w:szCs w:val="28"/>
        </w:rPr>
        <w:t>a. Mục tiêu:</w:t>
      </w:r>
      <w:r w:rsidRPr="00450B9F">
        <w:rPr>
          <w:rFonts w:ascii="Times New Roman" w:hAnsi="Times New Roman" w:cs="Times New Roman"/>
          <w:color w:val="000000"/>
          <w:sz w:val="28"/>
          <w:szCs w:val="28"/>
        </w:rPr>
        <w:t xml:space="preserve"> Giúp học sinh nắm lại các kiến thức vừa tìm hiểu </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b. Nội dung: </w:t>
      </w:r>
      <w:r w:rsidRPr="00450B9F">
        <w:rPr>
          <w:rFonts w:ascii="Times New Roman" w:hAnsi="Times New Roman" w:cs="Times New Roman"/>
          <w:color w:val="000000"/>
          <w:sz w:val="28"/>
          <w:szCs w:val="28"/>
        </w:rPr>
        <w:t>HS  trả lời câu hỏi GV</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c. Sản phẩm: </w:t>
      </w:r>
      <w:r w:rsidRPr="00450B9F">
        <w:rPr>
          <w:rFonts w:ascii="Times New Roman" w:hAnsi="Times New Roman" w:cs="Times New Roman"/>
          <w:color w:val="000000"/>
          <w:sz w:val="28"/>
          <w:szCs w:val="28"/>
        </w:rPr>
        <w:t>Bài làm của HS</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d. Tổ chức hoạt động </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b/>
          <w:bCs/>
          <w:sz w:val="28"/>
          <w:szCs w:val="28"/>
          <w:lang w:val="vi-VN"/>
        </w:rPr>
        <w:t>B1: Chuyển giao nhiệm vụ</w:t>
      </w:r>
      <w:r w:rsidRPr="00450B9F">
        <w:rPr>
          <w:rFonts w:ascii="Times New Roman" w:hAnsi="Times New Roman" w:cs="Times New Roman"/>
          <w:sz w:val="28"/>
          <w:szCs w:val="28"/>
          <w:lang w:val="vi-VN"/>
        </w:rPr>
        <w:t>: (GV giao bài tập)</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b/>
          <w:sz w:val="28"/>
          <w:szCs w:val="28"/>
          <w:lang w:val="vi-VN"/>
        </w:rPr>
        <w:t>Bài tập:</w:t>
      </w:r>
      <w:r w:rsidRPr="00450B9F">
        <w:rPr>
          <w:rFonts w:ascii="Times New Roman" w:eastAsia="Arial" w:hAnsi="Times New Roman" w:cs="Times New Roman"/>
          <w:b/>
          <w:bCs/>
          <w:color w:val="A01127"/>
          <w:sz w:val="28"/>
          <w:szCs w:val="28"/>
        </w:rPr>
        <w:t xml:space="preserve"> </w:t>
      </w:r>
      <w:r w:rsidRPr="00450B9F">
        <w:rPr>
          <w:rFonts w:ascii="Times New Roman" w:hAnsi="Times New Roman" w:cs="Times New Roman"/>
          <w:bCs/>
          <w:sz w:val="28"/>
          <w:szCs w:val="28"/>
        </w:rPr>
        <w:t xml:space="preserve">Nếu đóng vai </w:t>
      </w:r>
      <w:r w:rsidR="00886812">
        <w:rPr>
          <w:rFonts w:ascii="Times New Roman" w:hAnsi="Times New Roman" w:cs="Times New Roman"/>
          <w:bCs/>
          <w:sz w:val="28"/>
          <w:szCs w:val="28"/>
        </w:rPr>
        <w:t>Lý Công Uẩn</w:t>
      </w:r>
      <w:r w:rsidRPr="00450B9F">
        <w:rPr>
          <w:rFonts w:ascii="Times New Roman" w:hAnsi="Times New Roman" w:cs="Times New Roman"/>
          <w:bCs/>
          <w:sz w:val="28"/>
          <w:szCs w:val="28"/>
        </w:rPr>
        <w:t xml:space="preserve"> em có chọn </w:t>
      </w:r>
      <w:r w:rsidR="00886812">
        <w:rPr>
          <w:rFonts w:ascii="Times New Roman" w:hAnsi="Times New Roman" w:cs="Times New Roman"/>
          <w:bCs/>
          <w:sz w:val="28"/>
          <w:szCs w:val="28"/>
        </w:rPr>
        <w:t>Thăng Long</w:t>
      </w:r>
      <w:r w:rsidRPr="00450B9F">
        <w:rPr>
          <w:rFonts w:ascii="Times New Roman" w:hAnsi="Times New Roman" w:cs="Times New Roman"/>
          <w:bCs/>
          <w:sz w:val="28"/>
          <w:szCs w:val="28"/>
        </w:rPr>
        <w:t xml:space="preserve"> làm kinh đô không? Hãy giải thích lí do?</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B2: Thực hiện nhiệm vụ</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sz w:val="28"/>
          <w:szCs w:val="28"/>
          <w:lang w:val="vi-VN"/>
        </w:rPr>
        <w:t>- GV hướng dẫn các em tìm hiểu yêu cầu của đề.</w:t>
      </w:r>
    </w:p>
    <w:p w:rsidR="00450B9F" w:rsidRP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sz w:val="28"/>
          <w:szCs w:val="28"/>
          <w:lang w:val="vi-VN"/>
        </w:rPr>
        <w:t>- HS đọc và xác định yêu cầu của bài tập.</w:t>
      </w:r>
    </w:p>
    <w:p w:rsidR="00450B9F" w:rsidRPr="00450B9F" w:rsidRDefault="00450B9F" w:rsidP="00886812">
      <w:pPr>
        <w:spacing w:after="0"/>
        <w:ind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B3: Báo cáo</w:t>
      </w:r>
      <w:r w:rsidRPr="00450B9F">
        <w:rPr>
          <w:rFonts w:ascii="Times New Roman" w:hAnsi="Times New Roman" w:cs="Times New Roman"/>
          <w:b/>
          <w:bCs/>
          <w:sz w:val="28"/>
          <w:szCs w:val="28"/>
        </w:rPr>
        <w:t xml:space="preserve"> kết quả hoạt động</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GV hướng dẫn các em cách nộp sản phẩm cho GV sau khi hoàn thành.</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HS làm bài tập ra giấy và nộp lại cho GV qua hệ thống CNTT mà GV hướng dẫn.</w:t>
      </w:r>
    </w:p>
    <w:p w:rsidR="00450B9F" w:rsidRPr="00450B9F" w:rsidRDefault="00450B9F" w:rsidP="00886812">
      <w:pPr>
        <w:spacing w:after="0"/>
        <w:ind w:firstLine="720"/>
        <w:jc w:val="both"/>
        <w:rPr>
          <w:rFonts w:ascii="Times New Roman" w:hAnsi="Times New Roman" w:cs="Times New Roman"/>
          <w:b/>
          <w:bCs/>
          <w:sz w:val="28"/>
          <w:szCs w:val="28"/>
          <w:lang w:val="vi-VN"/>
        </w:rPr>
      </w:pPr>
      <w:r w:rsidRPr="00450B9F">
        <w:rPr>
          <w:rFonts w:ascii="Times New Roman" w:hAnsi="Times New Roman" w:cs="Times New Roman"/>
          <w:b/>
          <w:bCs/>
          <w:sz w:val="28"/>
          <w:szCs w:val="28"/>
          <w:lang w:val="vi-VN"/>
        </w:rPr>
        <w:t>B4: Kết luận, nhận định (GV)</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Nhận xét ý thức làm bài của HS, nhắc nhở những HS không nộp bài hoặc nộp bài không đúng qui định (nếu có).</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Dặn dò HS những nội dung cần học ở nhà và chuẩn bị cho bài học sau.</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p>
    <w:p w:rsidR="00450B9F" w:rsidRPr="00450B9F" w:rsidRDefault="00450B9F" w:rsidP="00886812">
      <w:pPr>
        <w:spacing w:after="0"/>
        <w:ind w:firstLine="720"/>
        <w:rPr>
          <w:rFonts w:ascii="Times New Roman" w:hAnsi="Times New Roman" w:cs="Times New Roman"/>
          <w:sz w:val="28"/>
          <w:szCs w:val="28"/>
        </w:rPr>
      </w:pPr>
    </w:p>
    <w:p w:rsidR="00450B9F" w:rsidRPr="00625B75" w:rsidRDefault="00450B9F" w:rsidP="00450B9F">
      <w:pPr>
        <w:shd w:val="clear" w:color="auto" w:fill="FFFFFF"/>
        <w:spacing w:after="0"/>
        <w:rPr>
          <w:rFonts w:ascii="Times New Roman" w:eastAsia="Times New Roman" w:hAnsi="Times New Roman" w:cs="Times New Roman"/>
          <w:b/>
          <w:color w:val="000000"/>
          <w:sz w:val="28"/>
          <w:szCs w:val="28"/>
        </w:rPr>
      </w:pPr>
    </w:p>
    <w:sectPr w:rsidR="00450B9F" w:rsidRPr="00625B75" w:rsidSect="00F4249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E011E"/>
    <w:multiLevelType w:val="multilevel"/>
    <w:tmpl w:val="1F6E0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9D0305"/>
    <w:multiLevelType w:val="multilevel"/>
    <w:tmpl w:val="04CEC6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EB0536"/>
    <w:multiLevelType w:val="multilevel"/>
    <w:tmpl w:val="51E41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7495E41"/>
    <w:multiLevelType w:val="multilevel"/>
    <w:tmpl w:val="7E621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B33693"/>
    <w:multiLevelType w:val="multilevel"/>
    <w:tmpl w:val="DF5E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334CB1"/>
    <w:multiLevelType w:val="multilevel"/>
    <w:tmpl w:val="F2C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342B41"/>
    <w:multiLevelType w:val="multilevel"/>
    <w:tmpl w:val="4122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E36EE9"/>
    <w:multiLevelType w:val="hybridMultilevel"/>
    <w:tmpl w:val="9D28A876"/>
    <w:lvl w:ilvl="0" w:tplc="4908482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70551A"/>
    <w:multiLevelType w:val="multilevel"/>
    <w:tmpl w:val="322E8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2C6104"/>
    <w:multiLevelType w:val="multilevel"/>
    <w:tmpl w:val="5F826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EC6319"/>
    <w:multiLevelType w:val="multilevel"/>
    <w:tmpl w:val="1DDC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F27AEB"/>
    <w:multiLevelType w:val="multilevel"/>
    <w:tmpl w:val="B08C9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8D3FFA"/>
    <w:multiLevelType w:val="multilevel"/>
    <w:tmpl w:val="4C3C2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5929BA"/>
    <w:multiLevelType w:val="multilevel"/>
    <w:tmpl w:val="0B8C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8154351"/>
    <w:multiLevelType w:val="multilevel"/>
    <w:tmpl w:val="7B0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E52E0B"/>
    <w:multiLevelType w:val="multilevel"/>
    <w:tmpl w:val="39363B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70A965C2"/>
    <w:multiLevelType w:val="multilevel"/>
    <w:tmpl w:val="1CB0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A93722"/>
    <w:multiLevelType w:val="multilevel"/>
    <w:tmpl w:val="A2040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89A1149"/>
    <w:multiLevelType w:val="multilevel"/>
    <w:tmpl w:val="B186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13"/>
  </w:num>
  <w:num w:numId="4">
    <w:abstractNumId w:val="4"/>
  </w:num>
  <w:num w:numId="5">
    <w:abstractNumId w:val="11"/>
  </w:num>
  <w:num w:numId="6">
    <w:abstractNumId w:val="15"/>
  </w:num>
  <w:num w:numId="7">
    <w:abstractNumId w:val="17"/>
  </w:num>
  <w:num w:numId="8">
    <w:abstractNumId w:val="10"/>
  </w:num>
  <w:num w:numId="9">
    <w:abstractNumId w:val="1"/>
  </w:num>
  <w:num w:numId="10">
    <w:abstractNumId w:val="0"/>
  </w:num>
  <w:num w:numId="11">
    <w:abstractNumId w:val="2"/>
  </w:num>
  <w:num w:numId="12">
    <w:abstractNumId w:val="3"/>
  </w:num>
  <w:num w:numId="13">
    <w:abstractNumId w:val="12"/>
  </w:num>
  <w:num w:numId="14">
    <w:abstractNumId w:val="8"/>
  </w:num>
  <w:num w:numId="15">
    <w:abstractNumId w:val="7"/>
  </w:num>
  <w:num w:numId="16">
    <w:abstractNumId w:val="14"/>
  </w:num>
  <w:num w:numId="17">
    <w:abstractNumId w:val="6"/>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75"/>
    <w:rsid w:val="002F6C74"/>
    <w:rsid w:val="00450B9F"/>
    <w:rsid w:val="00625B75"/>
    <w:rsid w:val="00635AAD"/>
    <w:rsid w:val="00651F9F"/>
    <w:rsid w:val="00801F9C"/>
    <w:rsid w:val="008462A0"/>
    <w:rsid w:val="00886812"/>
    <w:rsid w:val="00A07449"/>
    <w:rsid w:val="00A3721E"/>
    <w:rsid w:val="00C707E2"/>
    <w:rsid w:val="00DF0E5D"/>
    <w:rsid w:val="00F42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8019A7-D870-4EC7-BCBB-022E4745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5B7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5B75"/>
    <w:pPr>
      <w:ind w:left="720"/>
      <w:contextualSpacing/>
    </w:pPr>
  </w:style>
  <w:style w:type="paragraph" w:styleId="NormalWeb">
    <w:name w:val="Normal (Web)"/>
    <w:basedOn w:val="Normal"/>
    <w:uiPriority w:val="99"/>
    <w:semiHidden/>
    <w:unhideWhenUsed/>
    <w:rsid w:val="00DF0E5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2475">
      <w:bodyDiv w:val="1"/>
      <w:marLeft w:val="0"/>
      <w:marRight w:val="0"/>
      <w:marTop w:val="0"/>
      <w:marBottom w:val="0"/>
      <w:divBdr>
        <w:top w:val="none" w:sz="0" w:space="0" w:color="auto"/>
        <w:left w:val="none" w:sz="0" w:space="0" w:color="auto"/>
        <w:bottom w:val="none" w:sz="0" w:space="0" w:color="auto"/>
        <w:right w:val="none" w:sz="0" w:space="0" w:color="auto"/>
      </w:divBdr>
    </w:div>
    <w:div w:id="168562233">
      <w:bodyDiv w:val="1"/>
      <w:marLeft w:val="0"/>
      <w:marRight w:val="0"/>
      <w:marTop w:val="0"/>
      <w:marBottom w:val="0"/>
      <w:divBdr>
        <w:top w:val="none" w:sz="0" w:space="0" w:color="auto"/>
        <w:left w:val="none" w:sz="0" w:space="0" w:color="auto"/>
        <w:bottom w:val="none" w:sz="0" w:space="0" w:color="auto"/>
        <w:right w:val="none" w:sz="0" w:space="0" w:color="auto"/>
      </w:divBdr>
    </w:div>
    <w:div w:id="206378600">
      <w:bodyDiv w:val="1"/>
      <w:marLeft w:val="0"/>
      <w:marRight w:val="0"/>
      <w:marTop w:val="0"/>
      <w:marBottom w:val="0"/>
      <w:divBdr>
        <w:top w:val="none" w:sz="0" w:space="0" w:color="auto"/>
        <w:left w:val="none" w:sz="0" w:space="0" w:color="auto"/>
        <w:bottom w:val="none" w:sz="0" w:space="0" w:color="auto"/>
        <w:right w:val="none" w:sz="0" w:space="0" w:color="auto"/>
      </w:divBdr>
    </w:div>
    <w:div w:id="264576477">
      <w:bodyDiv w:val="1"/>
      <w:marLeft w:val="0"/>
      <w:marRight w:val="0"/>
      <w:marTop w:val="0"/>
      <w:marBottom w:val="0"/>
      <w:divBdr>
        <w:top w:val="none" w:sz="0" w:space="0" w:color="auto"/>
        <w:left w:val="none" w:sz="0" w:space="0" w:color="auto"/>
        <w:bottom w:val="none" w:sz="0" w:space="0" w:color="auto"/>
        <w:right w:val="none" w:sz="0" w:space="0" w:color="auto"/>
      </w:divBdr>
    </w:div>
    <w:div w:id="480266923">
      <w:bodyDiv w:val="1"/>
      <w:marLeft w:val="0"/>
      <w:marRight w:val="0"/>
      <w:marTop w:val="0"/>
      <w:marBottom w:val="0"/>
      <w:divBdr>
        <w:top w:val="none" w:sz="0" w:space="0" w:color="auto"/>
        <w:left w:val="none" w:sz="0" w:space="0" w:color="auto"/>
        <w:bottom w:val="none" w:sz="0" w:space="0" w:color="auto"/>
        <w:right w:val="none" w:sz="0" w:space="0" w:color="auto"/>
      </w:divBdr>
    </w:div>
    <w:div w:id="1069037752">
      <w:bodyDiv w:val="1"/>
      <w:marLeft w:val="0"/>
      <w:marRight w:val="0"/>
      <w:marTop w:val="0"/>
      <w:marBottom w:val="0"/>
      <w:divBdr>
        <w:top w:val="none" w:sz="0" w:space="0" w:color="auto"/>
        <w:left w:val="none" w:sz="0" w:space="0" w:color="auto"/>
        <w:bottom w:val="none" w:sz="0" w:space="0" w:color="auto"/>
        <w:right w:val="none" w:sz="0" w:space="0" w:color="auto"/>
      </w:divBdr>
    </w:div>
    <w:div w:id="1612779685">
      <w:bodyDiv w:val="1"/>
      <w:marLeft w:val="0"/>
      <w:marRight w:val="0"/>
      <w:marTop w:val="0"/>
      <w:marBottom w:val="0"/>
      <w:divBdr>
        <w:top w:val="none" w:sz="0" w:space="0" w:color="auto"/>
        <w:left w:val="none" w:sz="0" w:space="0" w:color="auto"/>
        <w:bottom w:val="none" w:sz="0" w:space="0" w:color="auto"/>
        <w:right w:val="none" w:sz="0" w:space="0" w:color="auto"/>
      </w:divBdr>
    </w:div>
    <w:div w:id="1655450846">
      <w:bodyDiv w:val="1"/>
      <w:marLeft w:val="0"/>
      <w:marRight w:val="0"/>
      <w:marTop w:val="0"/>
      <w:marBottom w:val="0"/>
      <w:divBdr>
        <w:top w:val="none" w:sz="0" w:space="0" w:color="auto"/>
        <w:left w:val="none" w:sz="0" w:space="0" w:color="auto"/>
        <w:bottom w:val="none" w:sz="0" w:space="0" w:color="auto"/>
        <w:right w:val="none" w:sz="0" w:space="0" w:color="auto"/>
      </w:divBdr>
    </w:div>
    <w:div w:id="1871871768">
      <w:bodyDiv w:val="1"/>
      <w:marLeft w:val="0"/>
      <w:marRight w:val="0"/>
      <w:marTop w:val="0"/>
      <w:marBottom w:val="0"/>
      <w:divBdr>
        <w:top w:val="none" w:sz="0" w:space="0" w:color="auto"/>
        <w:left w:val="none" w:sz="0" w:space="0" w:color="auto"/>
        <w:bottom w:val="none" w:sz="0" w:space="0" w:color="auto"/>
        <w:right w:val="none" w:sz="0" w:space="0" w:color="auto"/>
      </w:divBdr>
    </w:div>
    <w:div w:id="206602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lpstr>    BÀI 11: NHÀ LÝ XÂY DỰNG VÀ PHÁT TRIỂN ĐẤT NƯỚC (1009-1225)</vt:lpstr>
    </vt:vector>
  </TitlesOfParts>
  <Company/>
  <LinksUpToDate>false</LinksUpToDate>
  <CharactersWithSpaces>16380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7</cp:revision>
  <dcterms:created xsi:type="dcterms:W3CDTF">2022-12-13T21:20:00Z</dcterms:created>
  <dcterms:modified xsi:type="dcterms:W3CDTF">2024-12-21T23:43:00Z</dcterms:modified>
</cp:coreProperties>
</file>